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ss.mm.ii.</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567546F6"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2 – Rivoluzione verde e transizione ecologica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6F2E877"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3 – Efficienza energetica e riqualificazione degli edifici</w:t>
            </w: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54591C77" w:rsidR="00505633"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M2C3I1.1</w:t>
            </w: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62F90A58"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00E77A0C">
              <w:rPr>
                <w:rFonts w:ascii="Garamond" w:eastAsia="Times New Roman" w:hAnsi="Garamond" w:cstheme="minorHAnsi"/>
                <w:lang w:eastAsia="it-IT"/>
              </w:rPr>
              <w:t xml:space="preserve">1.1:  “ Costruzione di nuove scuole mediante sostituzione di edifici “ </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05080B86" w:rsidR="00FF03C6"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D91B21005420006</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AB70323" w:rsidR="00007BA5"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COSTRUZIONE DI NUOVA SCUOLA PRESSO L’ITIS DA VINCI A PARMA</w:t>
            </w: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D26F680" w:rsidR="00302F35" w:rsidRPr="00EB377B" w:rsidRDefault="001802D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D05B9B"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D05B9B" w:rsidRPr="003D1AE6" w:rsidRDefault="00D05B9B" w:rsidP="00D05B9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4169DD15" w:rsidR="00D05B9B" w:rsidRPr="00EB377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368B2BA9" w14:textId="77777777" w:rsidR="00D05B9B" w:rsidRDefault="00D05B9B" w:rsidP="00D05B9B">
            <w:pPr>
              <w:spacing w:after="0" w:line="240" w:lineRule="auto"/>
              <w:rPr>
                <w:rFonts w:ascii="Garamond" w:eastAsia="Times New Roman" w:hAnsi="Garamond" w:cstheme="minorHAnsi"/>
                <w:color w:val="000000"/>
                <w:lang w:eastAsia="it-IT"/>
              </w:rPr>
            </w:pPr>
          </w:p>
          <w:p w14:paraId="1416B130"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D05B9B" w:rsidRDefault="00D05B9B" w:rsidP="00D05B9B">
            <w:pPr>
              <w:spacing w:after="0" w:line="240" w:lineRule="auto"/>
              <w:rPr>
                <w:rFonts w:ascii="Garamond" w:eastAsia="Times New Roman" w:hAnsi="Garamond" w:cstheme="minorHAnsi"/>
                <w:color w:val="000000"/>
                <w:lang w:eastAsia="it-IT"/>
              </w:rPr>
            </w:pPr>
          </w:p>
          <w:p w14:paraId="7BFBE173"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D05B9B" w:rsidRPr="00F04748" w:rsidDel="00FF03C6" w:rsidRDefault="00D05B9B" w:rsidP="00D05B9B">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4B585884"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€ 14.256.000,00</w:t>
            </w:r>
            <w:r w:rsidRPr="00F53579">
              <w:rPr>
                <w:rFonts w:ascii="Garamond" w:eastAsia="Times New Roman" w:hAnsi="Garamond" w:cstheme="minorHAnsi"/>
                <w:lang w:eastAsia="it-IT"/>
              </w:rPr>
              <w:t xml:space="preserve"> </w:t>
            </w:r>
            <w:r>
              <w:rPr>
                <w:rFonts w:ascii="Garamond" w:eastAsia="Times New Roman" w:hAnsi="Garamond" w:cstheme="minorHAnsi"/>
                <w:lang w:eastAsia="it-IT"/>
              </w:rPr>
              <w:t xml:space="preserve">(€ 12.960.000,00 fondi PNRR+ 1.296.000 Fondo Opere Indifferibili) </w:t>
            </w:r>
            <w:r w:rsidRPr="00F53579">
              <w:rPr>
                <w:rFonts w:ascii="Garamond" w:eastAsia="Times New Roman" w:hAnsi="Garamond" w:cstheme="minorHAnsi"/>
                <w:lang w:eastAsia="it-IT"/>
              </w:rPr>
              <w:t xml:space="preserve">di cui IVA € </w:t>
            </w:r>
            <w:r w:rsidRPr="00F810D3">
              <w:rPr>
                <w:rFonts w:ascii="Garamond" w:eastAsia="Times New Roman" w:hAnsi="Garamond" w:cstheme="minorHAnsi"/>
                <w:lang w:eastAsia="it-IT"/>
              </w:rPr>
              <w:t>1.109.013,09</w:t>
            </w:r>
          </w:p>
        </w:tc>
        <w:tc>
          <w:tcPr>
            <w:tcW w:w="59" w:type="pct"/>
            <w:tcBorders>
              <w:top w:val="nil"/>
              <w:left w:val="single" w:sz="2" w:space="0" w:color="auto"/>
              <w:bottom w:val="nil"/>
              <w:right w:val="nil"/>
            </w:tcBorders>
            <w:shd w:val="clear" w:color="000000" w:fill="FFFFFF"/>
            <w:vAlign w:val="bottom"/>
          </w:tcPr>
          <w:p w14:paraId="5883FC55" w14:textId="77777777" w:rsidR="00D05B9B"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D05B9B" w:rsidRDefault="00D05B9B" w:rsidP="00D05B9B">
            <w:pPr>
              <w:spacing w:after="0" w:line="240" w:lineRule="auto"/>
              <w:rPr>
                <w:rFonts w:ascii="Garamond" w:eastAsia="Times New Roman" w:hAnsi="Garamond" w:cstheme="minorHAnsi"/>
                <w:color w:val="000000"/>
                <w:lang w:eastAsia="it-IT"/>
              </w:rPr>
            </w:pPr>
          </w:p>
        </w:tc>
      </w:tr>
      <w:tr w:rsidR="00D05B9B"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D05B9B" w:rsidRPr="00F04748" w:rsidDel="00FF03C6" w:rsidRDefault="00D05B9B" w:rsidP="00D05B9B">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43BDEE1A"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€ 12.960.000,00 </w:t>
            </w:r>
            <w:r w:rsidRPr="00F53579">
              <w:rPr>
                <w:rFonts w:ascii="Garamond" w:eastAsia="Times New Roman" w:hAnsi="Garamond" w:cstheme="minorHAnsi"/>
                <w:lang w:eastAsia="it-IT"/>
              </w:rPr>
              <w:t xml:space="preserve">di cui IVA </w:t>
            </w:r>
            <w:r w:rsidRPr="00D05B9B">
              <w:rPr>
                <w:rFonts w:ascii="Garamond" w:eastAsia="Times New Roman" w:hAnsi="Garamond" w:cstheme="minorHAnsi"/>
                <w:color w:val="0070C0"/>
                <w:lang w:eastAsia="it-IT"/>
              </w:rPr>
              <w:t>€ 1.109.013,09</w:t>
            </w:r>
          </w:p>
        </w:tc>
        <w:tc>
          <w:tcPr>
            <w:tcW w:w="59" w:type="pct"/>
            <w:tcBorders>
              <w:top w:val="nil"/>
              <w:left w:val="single" w:sz="2" w:space="0" w:color="auto"/>
              <w:bottom w:val="nil"/>
              <w:right w:val="nil"/>
            </w:tcBorders>
            <w:shd w:val="clear" w:color="000000" w:fill="FFFFFF"/>
            <w:vAlign w:val="bottom"/>
          </w:tcPr>
          <w:p w14:paraId="0201E339" w14:textId="77777777" w:rsidR="00D05B9B"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D05B9B" w:rsidRDefault="00D05B9B" w:rsidP="00D05B9B">
            <w:pPr>
              <w:spacing w:after="0" w:line="240" w:lineRule="auto"/>
              <w:rPr>
                <w:rFonts w:ascii="Garamond" w:eastAsia="Times New Roman" w:hAnsi="Garamond" w:cstheme="minorHAnsi"/>
                <w:color w:val="000000"/>
                <w:lang w:eastAsia="it-IT"/>
              </w:rPr>
            </w:pPr>
          </w:p>
        </w:tc>
      </w:tr>
      <w:tr w:rsidR="00D05B9B"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D05B9B" w:rsidRPr="00F04748"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77777777"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Lavori</w:t>
            </w:r>
          </w:p>
          <w:p w14:paraId="50DB0D4D" w14:textId="3785F82B" w:rsidR="00D05B9B" w:rsidRDefault="00D05B9B" w:rsidP="00D05B9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Acquisto fornitura o servizi</w:t>
            </w:r>
          </w:p>
          <w:p w14:paraId="3B287E4B" w14:textId="1B81CE8D"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40F0B6AA" w14:textId="54850ED1" w:rsidR="00D05B9B" w:rsidRDefault="00D05B9B" w:rsidP="00D05B9B">
            <w:pPr>
              <w:spacing w:after="0" w:line="240" w:lineRule="auto"/>
              <w:rPr>
                <w:rFonts w:ascii="Garamond" w:eastAsia="Times New Roman" w:hAnsi="Garamond" w:cstheme="minorHAnsi"/>
                <w:lang w:eastAsia="it-IT"/>
              </w:rPr>
            </w:pPr>
            <w:r>
              <w:rPr>
                <w:rFonts w:ascii="Wingdings" w:eastAsia="Wingdings" w:hAnsi="Wingdings" w:cs="Wingdings"/>
                <w:lang w:eastAsia="it-IT"/>
              </w:rPr>
              <w:lastRenderedPageBreak/>
              <w:t></w:t>
            </w:r>
            <w:r>
              <w:rPr>
                <w:rFonts w:ascii="Garamond" w:eastAsia="Times New Roman" w:hAnsi="Garamond" w:cstheme="minorHAnsi"/>
                <w:lang w:eastAsia="it-IT"/>
              </w:rPr>
              <w:t xml:space="preserve"> Affidamento diretto</w:t>
            </w:r>
          </w:p>
          <w:p w14:paraId="34E28B19" w14:textId="28F82009"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Procedura negoziata senza previa pubblicazione di bando ex art.</w:t>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63 </w:t>
            </w:r>
            <w:r>
              <w:rPr>
                <w:rFonts w:ascii="Garamond" w:eastAsia="Times New Roman" w:hAnsi="Garamond" w:cstheme="minorHAnsi"/>
                <w:lang w:eastAsia="it-IT"/>
              </w:rPr>
              <w:t>d</w:t>
            </w:r>
            <w:r w:rsidRPr="00FF03C6">
              <w:rPr>
                <w:rFonts w:ascii="Garamond" w:eastAsia="Times New Roman" w:hAnsi="Garamond" w:cstheme="minorHAnsi"/>
                <w:lang w:eastAsia="it-IT"/>
              </w:rPr>
              <w:t>.</w:t>
            </w:r>
            <w:r>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19CDDA7" w14:textId="02F9230D"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aperta ex art. 60 </w:t>
            </w:r>
            <w:r>
              <w:rPr>
                <w:rFonts w:ascii="Garamond" w:eastAsia="Times New Roman" w:hAnsi="Garamond" w:cstheme="minorHAnsi"/>
                <w:lang w:eastAsia="it-IT"/>
              </w:rPr>
              <w:t>d</w:t>
            </w:r>
            <w:r w:rsidRPr="00FF03C6">
              <w:rPr>
                <w:rFonts w:ascii="Garamond" w:eastAsia="Times New Roman" w:hAnsi="Garamond" w:cstheme="minorHAnsi"/>
                <w:lang w:eastAsia="it-IT"/>
              </w:rPr>
              <w:t>.</w:t>
            </w:r>
            <w:r>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B5657F9" w14:textId="6A2E97AC"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Pr>
                <w:rFonts w:ascii="Garamond" w:eastAsia="Times New Roman" w:hAnsi="Garamond" w:cstheme="minorHAnsi"/>
                <w:lang w:eastAsia="it-IT"/>
              </w:rPr>
              <w:t>d</w:t>
            </w:r>
            <w:r w:rsidRPr="00E404A3">
              <w:rPr>
                <w:rFonts w:ascii="Garamond" w:eastAsia="Times New Roman" w:hAnsi="Garamond" w:cstheme="minorHAnsi"/>
                <w:lang w:eastAsia="it-IT"/>
              </w:rPr>
              <w:t>.</w:t>
            </w:r>
            <w:r>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Pr>
                <w:rFonts w:ascii="Garamond" w:eastAsia="Times New Roman" w:hAnsi="Garamond" w:cstheme="minorHAnsi"/>
                <w:lang w:eastAsia="it-IT"/>
              </w:rPr>
              <w:t>d</w:t>
            </w:r>
            <w:r w:rsidRPr="00FF03C6">
              <w:rPr>
                <w:rFonts w:ascii="Garamond" w:eastAsia="Times New Roman" w:hAnsi="Garamond" w:cstheme="minorHAnsi"/>
                <w:lang w:eastAsia="it-IT"/>
              </w:rPr>
              <w:t>.</w:t>
            </w:r>
            <w:r>
              <w:rPr>
                <w:rFonts w:ascii="Garamond" w:eastAsia="Times New Roman" w:hAnsi="Garamond" w:cstheme="minorHAnsi"/>
                <w:lang w:eastAsia="it-IT"/>
              </w:rPr>
              <w:t>l</w:t>
            </w:r>
            <w:r w:rsidRPr="00FF03C6">
              <w:rPr>
                <w:rFonts w:ascii="Garamond" w:eastAsia="Times New Roman" w:hAnsi="Garamond" w:cstheme="minorHAnsi"/>
                <w:lang w:eastAsia="it-IT"/>
              </w:rPr>
              <w:t>gs.</w:t>
            </w:r>
            <w:r>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Pr>
                <w:rFonts w:ascii="Garamond" w:eastAsia="Times New Roman" w:hAnsi="Garamond" w:cstheme="minorHAnsi"/>
                <w:lang w:eastAsia="it-IT"/>
              </w:rPr>
              <w:t>d</w:t>
            </w:r>
            <w:r w:rsidRPr="00FF03C6">
              <w:rPr>
                <w:rFonts w:ascii="Garamond" w:eastAsia="Times New Roman" w:hAnsi="Garamond" w:cstheme="minorHAnsi"/>
                <w:lang w:eastAsia="it-IT"/>
              </w:rPr>
              <w:t>.</w:t>
            </w:r>
            <w:r>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Pr>
                <w:rFonts w:ascii="Garamond" w:eastAsia="Times New Roman" w:hAnsi="Garamond" w:cstheme="minorHAnsi"/>
                <w:lang w:eastAsia="it-IT"/>
              </w:rPr>
              <w:t>D.L. n. 77/2021</w:t>
            </w:r>
          </w:p>
          <w:p w14:paraId="1F12225C" w14:textId="067FD860"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progetto definitivo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1, comma 1, D.L. 32/2019 così come prorogato dall’art. 52 D.L. 77/2021 e ss.mm.ii.</w:t>
            </w:r>
          </w:p>
          <w:p w14:paraId="712D2C3C" w14:textId="5D813A7B" w:rsidR="00D05B9B" w:rsidRPr="008A61EA" w:rsidRDefault="00D05B9B" w:rsidP="00D05B9B">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D05B9B" w:rsidRDefault="00D05B9B" w:rsidP="00D05B9B">
            <w:pPr>
              <w:spacing w:after="0" w:line="240" w:lineRule="auto"/>
              <w:rPr>
                <w:rFonts w:ascii="Garamond" w:eastAsia="Times New Roman" w:hAnsi="Garamond" w:cstheme="minorHAnsi"/>
                <w:color w:val="000000"/>
                <w:lang w:eastAsia="it-IT"/>
              </w:rPr>
            </w:pPr>
          </w:p>
          <w:p w14:paraId="3D30A083" w14:textId="77777777" w:rsidR="00D05B9B"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D05B9B" w:rsidRDefault="00D05B9B" w:rsidP="00D05B9B">
            <w:pPr>
              <w:spacing w:after="0" w:line="240" w:lineRule="auto"/>
              <w:rPr>
                <w:rFonts w:ascii="Garamond" w:eastAsia="Times New Roman" w:hAnsi="Garamond" w:cstheme="minorHAnsi"/>
                <w:color w:val="000000"/>
                <w:lang w:eastAsia="it-IT"/>
              </w:rPr>
            </w:pPr>
          </w:p>
        </w:tc>
      </w:tr>
      <w:tr w:rsidR="00D05B9B"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D05B9B" w:rsidRPr="00B15332"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56745709" w:rsidR="00D05B9B" w:rsidRPr="00B15332" w:rsidRDefault="00AA460A"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A0234A7813</w:t>
            </w:r>
            <w:bookmarkStart w:id="0" w:name="_GoBack"/>
            <w:bookmarkEnd w:id="0"/>
          </w:p>
        </w:tc>
        <w:tc>
          <w:tcPr>
            <w:tcW w:w="59" w:type="pct"/>
            <w:tcBorders>
              <w:top w:val="nil"/>
              <w:left w:val="single" w:sz="2" w:space="0" w:color="auto"/>
              <w:bottom w:val="nil"/>
              <w:right w:val="nil"/>
            </w:tcBorders>
            <w:shd w:val="clear" w:color="000000" w:fill="FFFFFF"/>
            <w:vAlign w:val="bottom"/>
          </w:tcPr>
          <w:p w14:paraId="58675076"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D05B9B" w:rsidRPr="00B15332" w:rsidRDefault="00D05B9B" w:rsidP="00D05B9B">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788BBBB9" w:rsidR="00D05B9B" w:rsidRPr="00B15332" w:rsidRDefault="00D05B9B" w:rsidP="00D05B9B">
            <w:pPr>
              <w:spacing w:after="0" w:line="240" w:lineRule="auto"/>
              <w:rPr>
                <w:rFonts w:ascii="Garamond" w:eastAsia="Times New Roman" w:hAnsi="Garamond" w:cstheme="minorHAnsi"/>
                <w:lang w:eastAsia="it-IT"/>
              </w:rPr>
            </w:pPr>
            <w:r w:rsidRPr="00D05B9B">
              <w:rPr>
                <w:rFonts w:ascii="Garamond" w:eastAsia="Times New Roman" w:hAnsi="Garamond" w:cstheme="minorHAnsi"/>
                <w:lang w:eastAsia="it-IT"/>
              </w:rPr>
              <w:t xml:space="preserve">COSTRUZIONE DI NUOVA SCUOLA PRESSO L’ITIS DA VINCI A PARMA - </w:t>
            </w:r>
            <w:r w:rsidR="009453EC">
              <w:rPr>
                <w:rFonts w:ascii="Garamond" w:eastAsia="Times New Roman" w:hAnsi="Garamond" w:cstheme="minorHAnsi"/>
                <w:lang w:eastAsia="it-IT"/>
              </w:rPr>
              <w:t>C</w:t>
            </w:r>
            <w:r w:rsidR="009453EC" w:rsidRPr="009453EC">
              <w:rPr>
                <w:rFonts w:ascii="Garamond" w:eastAsia="Times New Roman" w:hAnsi="Garamond" w:cstheme="minorHAnsi"/>
                <w:lang w:eastAsia="it-IT"/>
              </w:rPr>
              <w:t>ollaudo specialistico degli IMPIANTI MECCANICI</w:t>
            </w:r>
          </w:p>
        </w:tc>
        <w:tc>
          <w:tcPr>
            <w:tcW w:w="59" w:type="pct"/>
            <w:tcBorders>
              <w:top w:val="nil"/>
              <w:left w:val="single" w:sz="2" w:space="0" w:color="auto"/>
              <w:bottom w:val="nil"/>
              <w:right w:val="nil"/>
            </w:tcBorders>
            <w:shd w:val="clear" w:color="000000" w:fill="FFFFFF"/>
            <w:vAlign w:val="bottom"/>
          </w:tcPr>
          <w:p w14:paraId="5295AF5D"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D05B9B"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0F85A617" w:rsidR="00D05B9B" w:rsidRPr="00EB377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(Determina a contrarre, riferimento del contratto stipulato, data, RDO/ODA)</w:t>
            </w:r>
            <w:r>
              <w:rPr>
                <w:rFonts w:ascii="Garamond" w:eastAsia="Times New Roman" w:hAnsi="Garamond" w:cstheme="minorHAnsi"/>
                <w:b/>
                <w:bCs/>
                <w:color w:val="3465A4"/>
                <w:lang w:eastAsia="it-IT"/>
              </w:rPr>
              <w:t xml:space="preserve"> Atto di affidamento adottando</w:t>
            </w:r>
          </w:p>
        </w:tc>
        <w:tc>
          <w:tcPr>
            <w:tcW w:w="59" w:type="pct"/>
            <w:tcBorders>
              <w:top w:val="nil"/>
              <w:left w:val="single" w:sz="2" w:space="0" w:color="auto"/>
              <w:bottom w:val="nil"/>
              <w:right w:val="nil"/>
            </w:tcBorders>
            <w:shd w:val="clear" w:color="000000" w:fill="FFFFFF"/>
            <w:vAlign w:val="bottom"/>
          </w:tcPr>
          <w:p w14:paraId="5F37A8B0"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D05B9B" w:rsidRPr="007635ED"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C2B7A74" w14:textId="0814DC40" w:rsidR="00D05B9B" w:rsidRPr="00E34E66" w:rsidRDefault="00D05B9B" w:rsidP="00D05B9B">
            <w:pPr>
              <w:spacing w:after="0" w:line="240" w:lineRule="auto"/>
              <w:rPr>
                <w:rFonts w:ascii="Garamond" w:eastAsia="Times New Roman" w:hAnsi="Garamond" w:cstheme="minorHAnsi"/>
                <w:highlight w:val="yellow"/>
                <w:lang w:eastAsia="it-IT"/>
              </w:rPr>
            </w:pPr>
            <w:r w:rsidRPr="00335349">
              <w:rPr>
                <w:rFonts w:ascii="Garamond" w:eastAsia="Times New Roman" w:hAnsi="Garamond" w:cstheme="minorHAnsi"/>
                <w:lang w:eastAsia="it-IT"/>
              </w:rPr>
              <w:t>Parma, ITIS via Toscana</w:t>
            </w:r>
          </w:p>
        </w:tc>
        <w:tc>
          <w:tcPr>
            <w:tcW w:w="59" w:type="pct"/>
            <w:tcBorders>
              <w:top w:val="nil"/>
              <w:left w:val="single" w:sz="2" w:space="0" w:color="auto"/>
              <w:right w:val="nil"/>
            </w:tcBorders>
            <w:shd w:val="clear" w:color="000000" w:fill="FFFFFF"/>
            <w:noWrap/>
            <w:vAlign w:val="bottom"/>
          </w:tcPr>
          <w:p w14:paraId="1B058ECE" w14:textId="77777777" w:rsidR="00D05B9B" w:rsidRDefault="00D05B9B" w:rsidP="00D05B9B">
            <w:pPr>
              <w:spacing w:after="0" w:line="240" w:lineRule="auto"/>
              <w:rPr>
                <w:rFonts w:ascii="Garamond" w:eastAsia="Times New Roman" w:hAnsi="Garamond" w:cstheme="minorHAnsi"/>
                <w:color w:val="000000"/>
                <w:lang w:eastAsia="it-IT"/>
              </w:rPr>
            </w:pPr>
          </w:p>
          <w:p w14:paraId="3F44466F" w14:textId="77777777" w:rsidR="00D05B9B" w:rsidRDefault="00D05B9B" w:rsidP="00D05B9B">
            <w:pPr>
              <w:spacing w:after="0" w:line="240" w:lineRule="auto"/>
              <w:rPr>
                <w:rFonts w:ascii="Garamond" w:eastAsia="Times New Roman" w:hAnsi="Garamond" w:cstheme="minorHAnsi"/>
                <w:color w:val="000000"/>
                <w:lang w:eastAsia="it-IT"/>
              </w:rPr>
            </w:pPr>
          </w:p>
          <w:p w14:paraId="394EE2BF"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D05B9B" w:rsidRPr="00B50AD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082AC7CF" w:rsidR="00D05B9B" w:rsidRDefault="00D05B9B" w:rsidP="00D05B9B">
            <w:pPr>
              <w:spacing w:after="0" w:line="240" w:lineRule="auto"/>
              <w:rPr>
                <w:rFonts w:ascii="Garamond" w:eastAsia="Times New Roman" w:hAnsi="Garamond" w:cstheme="minorHAnsi"/>
                <w:lang w:eastAsia="it-IT"/>
              </w:rPr>
            </w:pPr>
            <w:r w:rsidRPr="00E63A46">
              <w:rPr>
                <w:rFonts w:ascii="Garamond" w:eastAsia="Times New Roman" w:hAnsi="Garamond" w:cstheme="minorHAnsi"/>
                <w:lang w:eastAsia="it-IT"/>
              </w:rPr>
              <w:t>Avvio: [</w:t>
            </w:r>
            <w:r>
              <w:rPr>
                <w:rFonts w:ascii="Garamond" w:eastAsia="Times New Roman" w:hAnsi="Garamond" w:cstheme="minorHAnsi"/>
                <w:lang w:eastAsia="it-IT"/>
              </w:rPr>
              <w:t xml:space="preserve"> </w:t>
            </w:r>
            <w:r w:rsidRPr="00D05B9B">
              <w:rPr>
                <w:rFonts w:ascii="Garamond" w:eastAsia="Times New Roman" w:hAnsi="Garamond" w:cstheme="minorHAnsi"/>
                <w:b/>
                <w:bCs/>
                <w:color w:val="3465A4"/>
                <w:lang w:eastAsia="it-IT"/>
              </w:rPr>
              <w:t>2</w:t>
            </w:r>
            <w:r w:rsidR="002D05CE">
              <w:rPr>
                <w:rFonts w:ascii="Garamond" w:eastAsia="Times New Roman" w:hAnsi="Garamond" w:cstheme="minorHAnsi"/>
                <w:b/>
                <w:bCs/>
                <w:color w:val="3465A4"/>
                <w:lang w:eastAsia="it-IT"/>
              </w:rPr>
              <w:t>6</w:t>
            </w:r>
            <w:r w:rsidRPr="00D05B9B">
              <w:rPr>
                <w:rFonts w:ascii="Garamond" w:eastAsia="Times New Roman" w:hAnsi="Garamond" w:cstheme="minorHAnsi"/>
                <w:b/>
                <w:bCs/>
                <w:color w:val="3465A4"/>
                <w:lang w:eastAsia="it-IT"/>
              </w:rPr>
              <w:t>/10/2023</w:t>
            </w:r>
            <w:r>
              <w:rPr>
                <w:rFonts w:ascii="Garamond" w:eastAsia="Times New Roman" w:hAnsi="Garamond" w:cstheme="minorHAnsi"/>
                <w:lang w:eastAsia="it-IT"/>
              </w:rPr>
              <w:t xml:space="preserve"> </w:t>
            </w:r>
            <w:r w:rsidRPr="00E63A46">
              <w:rPr>
                <w:rFonts w:ascii="Garamond" w:eastAsia="Times New Roman" w:hAnsi="Garamond" w:cstheme="minorHAnsi"/>
                <w:lang w:eastAsia="it-IT"/>
              </w:rPr>
              <w:t>]</w:t>
            </w:r>
          </w:p>
          <w:p w14:paraId="32E8C9AB" w14:textId="3A0E24BA"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w:t>
            </w:r>
            <w:r w:rsidRPr="00E63A46">
              <w:rPr>
                <w:rFonts w:ascii="Garamond" w:eastAsia="Times New Roman" w:hAnsi="Garamond" w:cstheme="minorHAnsi"/>
                <w:lang w:eastAsia="it-IT"/>
              </w:rPr>
              <w:t>: [</w:t>
            </w:r>
            <w:r>
              <w:rPr>
                <w:rFonts w:ascii="Garamond" w:eastAsia="Times New Roman" w:hAnsi="Garamond" w:cstheme="minorHAnsi"/>
                <w:lang w:eastAsia="it-IT"/>
              </w:rPr>
              <w:t xml:space="preserve"> </w:t>
            </w:r>
            <w:r>
              <w:rPr>
                <w:rFonts w:ascii="Garamond" w:eastAsia="Times New Roman" w:hAnsi="Garamond" w:cstheme="minorHAnsi"/>
                <w:b/>
                <w:bCs/>
                <w:color w:val="3465A4"/>
                <w:lang w:eastAsia="it-IT"/>
              </w:rPr>
              <w:t>Data esecutività atto adottando</w:t>
            </w:r>
            <w:r w:rsidRPr="00E63A46">
              <w:rPr>
                <w:rFonts w:ascii="Garamond" w:eastAsia="Times New Roman" w:hAnsi="Garamond" w:cstheme="minorHAnsi"/>
                <w:lang w:eastAsia="it-IT"/>
              </w:rPr>
              <w:t xml:space="preserve"> ]</w:t>
            </w:r>
          </w:p>
        </w:tc>
        <w:tc>
          <w:tcPr>
            <w:tcW w:w="59" w:type="pct"/>
            <w:tcBorders>
              <w:top w:val="nil"/>
              <w:left w:val="single" w:sz="2" w:space="0" w:color="auto"/>
              <w:right w:val="nil"/>
            </w:tcBorders>
            <w:shd w:val="clear" w:color="000000" w:fill="FFFFFF"/>
            <w:noWrap/>
            <w:vAlign w:val="bottom"/>
          </w:tcPr>
          <w:p w14:paraId="278D7239" w14:textId="77777777" w:rsidR="00D05B9B" w:rsidRDefault="00D05B9B" w:rsidP="00D05B9B">
            <w:pPr>
              <w:spacing w:after="0" w:line="240" w:lineRule="auto"/>
              <w:rPr>
                <w:rFonts w:ascii="Garamond" w:eastAsia="Times New Roman" w:hAnsi="Garamond" w:cstheme="minorHAnsi"/>
                <w:color w:val="000000"/>
                <w:lang w:eastAsia="it-IT"/>
              </w:rPr>
            </w:pPr>
          </w:p>
          <w:p w14:paraId="7863CB05"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D05B9B"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14:paraId="5B1E0C7B" w14:textId="33E967AB" w:rsidR="00D05B9B" w:rsidRPr="00B50AD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2BC0A118" w:rsidR="00D05B9B" w:rsidRPr="00B50AD7" w:rsidRDefault="00D05B9B" w:rsidP="00D05B9B">
            <w:pPr>
              <w:spacing w:after="0" w:line="240" w:lineRule="auto"/>
              <w:rPr>
                <w:rFonts w:ascii="Garamond" w:eastAsia="Times New Roman" w:hAnsi="Garamond" w:cstheme="minorHAnsi"/>
                <w:lang w:eastAsia="it-IT"/>
              </w:rPr>
            </w:pPr>
            <w:r>
              <w:t xml:space="preserve">€ </w:t>
            </w:r>
            <w:r w:rsidR="002D05CE">
              <w:t>21</w:t>
            </w:r>
            <w:r>
              <w:t>.</w:t>
            </w:r>
            <w:r w:rsidR="002D05CE">
              <w:t>200</w:t>
            </w:r>
            <w:r w:rsidRPr="00D05B9B">
              <w:t>,</w:t>
            </w:r>
            <w:r w:rsidR="002D05CE">
              <w:t>00</w:t>
            </w:r>
            <w:r w:rsidRPr="00D05B9B">
              <w:t xml:space="preserve"> </w:t>
            </w:r>
          </w:p>
        </w:tc>
        <w:tc>
          <w:tcPr>
            <w:tcW w:w="59" w:type="pct"/>
            <w:tcBorders>
              <w:top w:val="nil"/>
              <w:left w:val="single" w:sz="2" w:space="0" w:color="auto"/>
              <w:bottom w:val="nil"/>
              <w:right w:val="nil"/>
            </w:tcBorders>
            <w:shd w:val="clear" w:color="000000" w:fill="FFFFFF"/>
            <w:noWrap/>
            <w:vAlign w:val="bottom"/>
          </w:tcPr>
          <w:p w14:paraId="4717808F"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D05B9B" w:rsidRPr="002A5F57" w:rsidRDefault="00D05B9B" w:rsidP="00D05B9B">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2028DCE3" w:rsidR="00D05B9B" w:rsidRPr="00B50AD7"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D05B9B" w:rsidRPr="002A5F5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758E861" w14:textId="7AB35345" w:rsidR="00D05B9B" w:rsidRDefault="00D05B9B" w:rsidP="00D05B9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14:paraId="2A77D599" w14:textId="2D67B538"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miglior rapporto qualità/prezzo</w:t>
            </w:r>
          </w:p>
          <w:p w14:paraId="5F691AB0" w14:textId="77777777"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prezzo o costo fisso in base a criteri qualitativi</w:t>
            </w:r>
          </w:p>
          <w:p w14:paraId="013719ED" w14:textId="29A6ED2B" w:rsidR="00D05B9B" w:rsidRPr="00B50AD7"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Altro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D05B9B"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521115C0" w:rsidR="00D05B9B" w:rsidRPr="00B50AD7" w:rsidRDefault="002D05CE"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Ing. Massimo Bocchi con sede in Via Duccio Galimberti 20 - 43123 Parma (PR) - C.F. BCCMSM59E06G337S - Partita I.V.A. 01864480346</w:t>
            </w:r>
          </w:p>
        </w:tc>
        <w:tc>
          <w:tcPr>
            <w:tcW w:w="59" w:type="pct"/>
            <w:tcBorders>
              <w:top w:val="nil"/>
              <w:left w:val="single" w:sz="2" w:space="0" w:color="auto"/>
              <w:bottom w:val="nil"/>
              <w:right w:val="nil"/>
            </w:tcBorders>
            <w:shd w:val="clear" w:color="000000" w:fill="FFFFFF"/>
            <w:noWrap/>
            <w:vAlign w:val="bottom"/>
          </w:tcPr>
          <w:p w14:paraId="2929CC95"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D05B9B" w:rsidRPr="002A5F5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626A4A76" w:rsidR="00D05B9B" w:rsidRPr="00B50AD7"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b/>
                <w:bCs/>
                <w:color w:val="3465A4"/>
                <w:lang w:eastAsia="it-IT"/>
              </w:rPr>
              <w:t>Atto di affidamento adottando</w:t>
            </w:r>
          </w:p>
        </w:tc>
        <w:tc>
          <w:tcPr>
            <w:tcW w:w="59" w:type="pct"/>
            <w:tcBorders>
              <w:top w:val="nil"/>
              <w:left w:val="single" w:sz="2" w:space="0" w:color="auto"/>
              <w:bottom w:val="nil"/>
              <w:right w:val="nil"/>
            </w:tcBorders>
            <w:shd w:val="clear" w:color="000000" w:fill="FFFFFF"/>
            <w:noWrap/>
            <w:vAlign w:val="bottom"/>
          </w:tcPr>
          <w:p w14:paraId="52200257"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D05B9B" w:rsidRPr="002A5F5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69DDCD7A" w:rsidR="00D05B9B" w:rsidRPr="00B50AD7" w:rsidRDefault="00D05B9B" w:rsidP="00D05B9B">
            <w:pPr>
              <w:spacing w:after="0" w:line="240" w:lineRule="auto"/>
              <w:rPr>
                <w:rFonts w:ascii="Garamond" w:eastAsia="Times New Roman" w:hAnsi="Garamond" w:cstheme="minorHAnsi"/>
                <w:lang w:eastAsia="it-IT"/>
              </w:rPr>
            </w:pPr>
            <w:r w:rsidRPr="00D05B9B">
              <w:rPr>
                <w:rFonts w:ascii="Garamond" w:eastAsia="Times New Roman" w:hAnsi="Garamond" w:cstheme="minorHAnsi"/>
                <w:lang w:eastAsia="it-IT"/>
              </w:rPr>
              <w:t xml:space="preserve">€ </w:t>
            </w:r>
            <w:r w:rsidR="002D05CE">
              <w:rPr>
                <w:rFonts w:ascii="Garamond" w:eastAsia="Times New Roman" w:hAnsi="Garamond" w:cstheme="minorHAnsi"/>
                <w:lang w:eastAsia="it-IT"/>
              </w:rPr>
              <w:t>21</w:t>
            </w:r>
            <w:r w:rsidRPr="00D05B9B">
              <w:rPr>
                <w:rFonts w:ascii="Garamond" w:eastAsia="Times New Roman" w:hAnsi="Garamond" w:cstheme="minorHAnsi"/>
                <w:lang w:eastAsia="it-IT"/>
              </w:rPr>
              <w:t>.000,00</w:t>
            </w:r>
          </w:p>
        </w:tc>
        <w:tc>
          <w:tcPr>
            <w:tcW w:w="59" w:type="pct"/>
            <w:tcBorders>
              <w:top w:val="nil"/>
              <w:left w:val="single" w:sz="2" w:space="0" w:color="auto"/>
              <w:bottom w:val="nil"/>
              <w:right w:val="nil"/>
            </w:tcBorders>
            <w:shd w:val="clear" w:color="000000" w:fill="FFFFFF"/>
            <w:noWrap/>
            <w:vAlign w:val="bottom"/>
          </w:tcPr>
          <w:p w14:paraId="3F07AD2F"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D05B9B" w:rsidRPr="002A5F5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0B48F5A1" w:rsidR="00D05B9B" w:rsidRPr="00B50AD7" w:rsidRDefault="002D05CE"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O</w:t>
            </w:r>
            <w:r w:rsidRPr="002D05CE">
              <w:rPr>
                <w:rFonts w:ascii="Garamond" w:eastAsia="Times New Roman" w:hAnsi="Garamond" w:cstheme="minorHAnsi"/>
                <w:lang w:eastAsia="it-IT"/>
              </w:rPr>
              <w:t>neri previdenziali (4,00 %) corrispondenti a € 840,00, I.V.A. di legge (22,00%) corrispondente a € 4.804,80</w:t>
            </w:r>
          </w:p>
        </w:tc>
        <w:tc>
          <w:tcPr>
            <w:tcW w:w="59" w:type="pct"/>
            <w:tcBorders>
              <w:top w:val="nil"/>
              <w:left w:val="single" w:sz="2" w:space="0" w:color="auto"/>
              <w:bottom w:val="nil"/>
              <w:right w:val="nil"/>
            </w:tcBorders>
            <w:shd w:val="clear" w:color="000000" w:fill="FFFFFF"/>
            <w:noWrap/>
            <w:vAlign w:val="bottom"/>
          </w:tcPr>
          <w:p w14:paraId="6D0F648F"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D05B9B"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163AEBED" w:rsidR="00D05B9B" w:rsidRPr="00B50AD7" w:rsidRDefault="002D05CE" w:rsidP="00D05B9B">
            <w:pPr>
              <w:spacing w:after="0" w:line="240" w:lineRule="auto"/>
              <w:rPr>
                <w:rFonts w:ascii="Garamond" w:eastAsia="Times New Roman" w:hAnsi="Garamond" w:cstheme="minorHAnsi"/>
                <w:lang w:eastAsia="it-IT"/>
              </w:rPr>
            </w:pPr>
            <w:r w:rsidRPr="002D05CE">
              <w:rPr>
                <w:rFonts w:ascii="Garamond" w:eastAsia="Times New Roman" w:hAnsi="Garamond" w:cstheme="minorHAnsi"/>
                <w:lang w:eastAsia="it-IT"/>
              </w:rPr>
              <w:t>€ 26.644,80</w:t>
            </w:r>
          </w:p>
        </w:tc>
        <w:tc>
          <w:tcPr>
            <w:tcW w:w="59" w:type="pct"/>
            <w:tcBorders>
              <w:top w:val="nil"/>
              <w:left w:val="single" w:sz="2" w:space="0" w:color="auto"/>
              <w:bottom w:val="nil"/>
              <w:right w:val="nil"/>
            </w:tcBorders>
            <w:shd w:val="clear" w:color="000000" w:fill="FFFFFF"/>
            <w:noWrap/>
            <w:vAlign w:val="bottom"/>
          </w:tcPr>
          <w:p w14:paraId="68690678"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D05B9B" w:rsidRPr="002A5F5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4089FF66" w:rsidR="00D05B9B" w:rsidRPr="00B50AD7" w:rsidRDefault="002D05CE"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0,94</w:t>
            </w:r>
            <w:r w:rsidR="00D05B9B">
              <w:rPr>
                <w:rFonts w:ascii="Garamond" w:eastAsia="Times New Roman" w:hAnsi="Garamond" w:cstheme="minorHAnsi"/>
                <w:lang w:eastAsia="it-IT"/>
              </w:rPr>
              <w:t xml:space="preserve"> %</w:t>
            </w:r>
          </w:p>
        </w:tc>
        <w:tc>
          <w:tcPr>
            <w:tcW w:w="59" w:type="pct"/>
            <w:tcBorders>
              <w:top w:val="nil"/>
              <w:left w:val="single" w:sz="2" w:space="0" w:color="auto"/>
              <w:bottom w:val="nil"/>
              <w:right w:val="nil"/>
            </w:tcBorders>
            <w:shd w:val="clear" w:color="000000" w:fill="FFFFFF"/>
            <w:noWrap/>
            <w:vAlign w:val="bottom"/>
          </w:tcPr>
          <w:p w14:paraId="6337319D"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D05B9B" w:rsidRDefault="00D05B9B" w:rsidP="00D05B9B">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D05B9B" w:rsidRDefault="00D05B9B" w:rsidP="00D05B9B">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60D31869" w:rsidR="00D05B9B" w:rsidRPr="00B50AD7"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59" w:type="pct"/>
            <w:tcBorders>
              <w:top w:val="nil"/>
              <w:left w:val="single" w:sz="2" w:space="0" w:color="auto"/>
              <w:bottom w:val="nil"/>
              <w:right w:val="nil"/>
            </w:tcBorders>
            <w:shd w:val="clear" w:color="000000" w:fill="FFFFFF"/>
            <w:noWrap/>
            <w:vAlign w:val="bottom"/>
          </w:tcPr>
          <w:p w14:paraId="3CB4AB37"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
        <w:gridCol w:w="4668"/>
        <w:gridCol w:w="551"/>
        <w:gridCol w:w="672"/>
        <w:gridCol w:w="6"/>
        <w:gridCol w:w="731"/>
        <w:gridCol w:w="2244"/>
        <w:gridCol w:w="1300"/>
        <w:gridCol w:w="3969"/>
      </w:tblGrid>
      <w:tr w:rsidR="00341D3C" w:rsidRPr="00B50AD7" w14:paraId="36769B61" w14:textId="77777777" w:rsidTr="00770FA6">
        <w:trPr>
          <w:trHeight w:val="1500"/>
          <w:tblHeader/>
        </w:trPr>
        <w:tc>
          <w:tcPr>
            <w:tcW w:w="1800"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86"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27"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49"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58"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439"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341"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770FA6">
        <w:trPr>
          <w:trHeight w:val="680"/>
        </w:trPr>
        <w:tc>
          <w:tcPr>
            <w:tcW w:w="223"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77" w:type="pct"/>
            <w:gridSpan w:val="8"/>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A0091E" w:rsidRPr="00023F3C" w14:paraId="53C35A42" w14:textId="77777777" w:rsidTr="00770FA6">
        <w:trPr>
          <w:trHeight w:val="1417"/>
        </w:trPr>
        <w:tc>
          <w:tcPr>
            <w:tcW w:w="223" w:type="pct"/>
            <w:shd w:val="clear" w:color="auto" w:fill="auto"/>
            <w:vAlign w:val="center"/>
          </w:tcPr>
          <w:p w14:paraId="1015A82C" w14:textId="77777777" w:rsidR="00A0091E" w:rsidRPr="00086BEC" w:rsidRDefault="00A0091E" w:rsidP="00A0091E">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77" w:type="pct"/>
            <w:shd w:val="clear" w:color="auto" w:fill="auto"/>
            <w:vAlign w:val="center"/>
          </w:tcPr>
          <w:p w14:paraId="29E147D9" w14:textId="2AAFF9D7" w:rsidR="00A0091E" w:rsidRPr="001833DF" w:rsidRDefault="00A0091E" w:rsidP="00A0091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186" w:type="pct"/>
            <w:shd w:val="clear" w:color="auto" w:fill="auto"/>
            <w:vAlign w:val="center"/>
          </w:tcPr>
          <w:p w14:paraId="428E1B96" w14:textId="12DAF7B8" w:rsidR="00A0091E" w:rsidRPr="001833DF"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0C51578" w14:textId="77777777" w:rsidR="00A0091E" w:rsidRPr="001833DF" w:rsidRDefault="00A0091E" w:rsidP="00A0091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3D57D7B" w14:textId="77777777" w:rsidR="00A0091E" w:rsidRPr="001833DF" w:rsidRDefault="00A0091E" w:rsidP="00A0091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303B85D7" w14:textId="4F874125" w:rsidR="00A0091E" w:rsidRPr="001833DF"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439" w:type="pct"/>
            <w:shd w:val="clear" w:color="auto" w:fill="auto"/>
            <w:vAlign w:val="center"/>
          </w:tcPr>
          <w:p w14:paraId="768A5EBF" w14:textId="77777777" w:rsidR="00A0091E" w:rsidRPr="001833DF" w:rsidRDefault="00A0091E" w:rsidP="00A0091E">
            <w:pPr>
              <w:spacing w:after="0" w:line="240" w:lineRule="auto"/>
              <w:rPr>
                <w:rFonts w:ascii="Garamond" w:eastAsia="Times New Roman" w:hAnsi="Garamond" w:cs="Times New Roman"/>
                <w:color w:val="000000"/>
                <w:lang w:eastAsia="it-IT"/>
              </w:rPr>
            </w:pPr>
          </w:p>
        </w:tc>
        <w:tc>
          <w:tcPr>
            <w:tcW w:w="1341" w:type="pct"/>
            <w:vAlign w:val="center"/>
          </w:tcPr>
          <w:p w14:paraId="3561B6D4" w14:textId="77777777" w:rsidR="00A0091E" w:rsidRPr="005535AE" w:rsidRDefault="00A0091E" w:rsidP="00A0091E">
            <w:pPr>
              <w:spacing w:after="0" w:line="240" w:lineRule="auto"/>
              <w:rPr>
                <w:rFonts w:ascii="Garamond" w:eastAsia="Times New Roman" w:hAnsi="Garamond" w:cs="Times New Roman"/>
                <w:color w:val="000000"/>
                <w:sz w:val="20"/>
                <w:lang w:eastAsia="it-IT"/>
              </w:rPr>
            </w:pPr>
          </w:p>
          <w:p w14:paraId="70F86EB6" w14:textId="6A6FCB64" w:rsidR="00A0091E" w:rsidRPr="005535AE" w:rsidRDefault="00A0091E" w:rsidP="00A0091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gara (Bando, avviso, capitolato, altro);</w:t>
            </w:r>
          </w:p>
          <w:p w14:paraId="13BCF9AF" w14:textId="569BA750" w:rsidR="00A0091E" w:rsidRPr="005535AE" w:rsidRDefault="00A0091E" w:rsidP="00A0091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•DSAN </w:t>
            </w:r>
          </w:p>
        </w:tc>
      </w:tr>
      <w:tr w:rsidR="00A0091E" w:rsidRPr="00023F3C" w14:paraId="26F89ACD" w14:textId="77777777" w:rsidTr="00770FA6">
        <w:trPr>
          <w:trHeight w:val="1355"/>
        </w:trPr>
        <w:tc>
          <w:tcPr>
            <w:tcW w:w="223" w:type="pct"/>
            <w:shd w:val="clear" w:color="auto" w:fill="auto"/>
            <w:vAlign w:val="center"/>
          </w:tcPr>
          <w:p w14:paraId="32149566" w14:textId="3C59D04C" w:rsidR="00A0091E" w:rsidRDefault="00A0091E" w:rsidP="00A0091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77" w:type="pct"/>
            <w:shd w:val="clear" w:color="auto" w:fill="auto"/>
            <w:vAlign w:val="center"/>
          </w:tcPr>
          <w:p w14:paraId="5AB42ED6" w14:textId="3C106800" w:rsidR="00A0091E" w:rsidRDefault="00A0091E" w:rsidP="00A0091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186" w:type="pct"/>
            <w:shd w:val="clear" w:color="auto" w:fill="auto"/>
            <w:vAlign w:val="center"/>
          </w:tcPr>
          <w:p w14:paraId="4D75BE34" w14:textId="3A0AEB80" w:rsidR="00A0091E" w:rsidRPr="00023F3C"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390EB166" w14:textId="77777777" w:rsidR="00A0091E" w:rsidRPr="00023F3C" w:rsidRDefault="00A0091E" w:rsidP="00A0091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3B86E19" w14:textId="77777777" w:rsidR="00A0091E" w:rsidRPr="00023F3C" w:rsidRDefault="00A0091E" w:rsidP="00A0091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56478F7" w14:textId="1C6717DB" w:rsidR="00A0091E" w:rsidRPr="00023F3C"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439" w:type="pct"/>
            <w:shd w:val="clear" w:color="auto" w:fill="auto"/>
            <w:vAlign w:val="center"/>
          </w:tcPr>
          <w:p w14:paraId="0A818B4D" w14:textId="77777777" w:rsidR="00A0091E" w:rsidRPr="006B0057" w:rsidRDefault="00A0091E" w:rsidP="00A0091E">
            <w:pPr>
              <w:spacing w:after="0" w:line="240" w:lineRule="auto"/>
              <w:rPr>
                <w:rFonts w:ascii="Garamond" w:eastAsia="Times New Roman" w:hAnsi="Garamond" w:cs="Times New Roman"/>
                <w:color w:val="000000"/>
                <w:lang w:eastAsia="it-IT"/>
              </w:rPr>
            </w:pPr>
          </w:p>
        </w:tc>
        <w:tc>
          <w:tcPr>
            <w:tcW w:w="1341" w:type="pct"/>
            <w:vAlign w:val="center"/>
          </w:tcPr>
          <w:p w14:paraId="18E5C434" w14:textId="781CAEE3"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•DSAN </w:t>
            </w:r>
          </w:p>
          <w:p w14:paraId="43D1337C" w14:textId="751EFE23"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•Visura camerale</w:t>
            </w:r>
          </w:p>
          <w:p w14:paraId="26C9CE35" w14:textId="19AA3077"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A0091E" w:rsidRPr="00023F3C" w14:paraId="764C108E" w14:textId="77777777" w:rsidTr="00770FA6">
        <w:trPr>
          <w:trHeight w:val="823"/>
        </w:trPr>
        <w:tc>
          <w:tcPr>
            <w:tcW w:w="223" w:type="pct"/>
            <w:shd w:val="clear" w:color="auto" w:fill="auto"/>
            <w:vAlign w:val="center"/>
          </w:tcPr>
          <w:p w14:paraId="5442AF78" w14:textId="52C79951" w:rsidR="00A0091E" w:rsidRDefault="00A0091E" w:rsidP="00A0091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77" w:type="pct"/>
            <w:shd w:val="clear" w:color="auto" w:fill="auto"/>
            <w:vAlign w:val="center"/>
          </w:tcPr>
          <w:p w14:paraId="1D527A6B" w14:textId="5C7298FF" w:rsidR="00A0091E" w:rsidRPr="001833DF" w:rsidRDefault="00A0091E" w:rsidP="00A0091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186" w:type="pct"/>
            <w:shd w:val="clear" w:color="auto" w:fill="auto"/>
            <w:vAlign w:val="center"/>
          </w:tcPr>
          <w:p w14:paraId="002F1CF6" w14:textId="6A2FF605" w:rsidR="00A0091E" w:rsidRPr="001833DF"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2A76C4C9" w14:textId="77777777" w:rsidR="00A0091E" w:rsidRPr="001833DF" w:rsidRDefault="00A0091E" w:rsidP="00A0091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9682E6F" w14:textId="77777777" w:rsidR="00A0091E" w:rsidRPr="001833DF" w:rsidRDefault="00A0091E" w:rsidP="00A0091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037192CE" w14:textId="77777777" w:rsidR="00A0091E"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Elaborati analitici e grafici relativi al progetto approvato;</w:t>
            </w:r>
          </w:p>
          <w:p w14:paraId="1CCA3144" w14:textId="224F3622" w:rsidR="00A0091E" w:rsidRPr="001833DF" w:rsidRDefault="00A0091E" w:rsidP="00A0091E">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13D0C87C" w14:textId="77777777" w:rsidR="00A0091E" w:rsidRPr="001833DF" w:rsidRDefault="00A0091E" w:rsidP="00A0091E">
            <w:pPr>
              <w:spacing w:after="0" w:line="240" w:lineRule="auto"/>
              <w:rPr>
                <w:rFonts w:ascii="Garamond" w:eastAsia="Times New Roman" w:hAnsi="Garamond" w:cs="Times New Roman"/>
                <w:b/>
                <w:bCs/>
                <w:color w:val="000000"/>
                <w:lang w:eastAsia="it-IT"/>
              </w:rPr>
            </w:pPr>
          </w:p>
        </w:tc>
        <w:tc>
          <w:tcPr>
            <w:tcW w:w="1341" w:type="pct"/>
            <w:vAlign w:val="center"/>
          </w:tcPr>
          <w:p w14:paraId="668C7F89" w14:textId="386D1FA3"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370595B1" w14:textId="686CAB9E"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riconducibilità per i progetti in essere;</w:t>
            </w:r>
          </w:p>
          <w:p w14:paraId="065B43FE" w14:textId="2C3CCD72"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•Contratto di appalto</w:t>
            </w:r>
          </w:p>
        </w:tc>
      </w:tr>
      <w:tr w:rsidR="0024614E" w:rsidRPr="00023F3C" w14:paraId="1A0BBC34" w14:textId="77777777" w:rsidTr="00770FA6">
        <w:trPr>
          <w:trHeight w:val="669"/>
        </w:trPr>
        <w:tc>
          <w:tcPr>
            <w:tcW w:w="223" w:type="pct"/>
            <w:shd w:val="clear" w:color="auto" w:fill="auto"/>
            <w:vAlign w:val="center"/>
          </w:tcPr>
          <w:p w14:paraId="5F241B02" w14:textId="2DC36594"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77" w:type="pct"/>
            <w:shd w:val="clear" w:color="auto" w:fill="auto"/>
            <w:vAlign w:val="center"/>
          </w:tcPr>
          <w:p w14:paraId="072D0CA6" w14:textId="428ED1FA" w:rsidR="0024614E" w:rsidRPr="008056E1" w:rsidRDefault="0024614E" w:rsidP="0024614E">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86" w:type="pct"/>
            <w:shd w:val="clear" w:color="auto" w:fill="auto"/>
            <w:vAlign w:val="center"/>
          </w:tcPr>
          <w:p w14:paraId="664AE583" w14:textId="70808E89" w:rsidR="0024614E" w:rsidRPr="008056E1" w:rsidRDefault="0024614E" w:rsidP="0024614E">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253CF0B" w14:textId="77777777" w:rsidR="0024614E" w:rsidRPr="008056E1" w:rsidRDefault="0024614E" w:rsidP="0024614E">
            <w:pPr>
              <w:spacing w:after="0" w:line="240" w:lineRule="auto"/>
              <w:rPr>
                <w:rFonts w:ascii="Garamond" w:eastAsia="Times New Roman" w:hAnsi="Garamond" w:cs="Times New Roman"/>
                <w:b/>
                <w:bCs/>
                <w:color w:val="000000"/>
                <w:highlight w:val="yellow"/>
                <w:lang w:eastAsia="it-IT"/>
              </w:rPr>
            </w:pPr>
          </w:p>
        </w:tc>
        <w:tc>
          <w:tcPr>
            <w:tcW w:w="249" w:type="pct"/>
            <w:gridSpan w:val="2"/>
            <w:shd w:val="clear" w:color="auto" w:fill="auto"/>
            <w:vAlign w:val="center"/>
          </w:tcPr>
          <w:p w14:paraId="443ACDE2" w14:textId="77777777" w:rsidR="0024614E" w:rsidRPr="008056E1" w:rsidRDefault="0024614E" w:rsidP="0024614E">
            <w:pPr>
              <w:spacing w:after="0" w:line="240" w:lineRule="auto"/>
              <w:rPr>
                <w:rFonts w:ascii="Garamond" w:eastAsia="Times New Roman" w:hAnsi="Garamond" w:cs="Times New Roman"/>
                <w:b/>
                <w:bCs/>
                <w:color w:val="000000"/>
                <w:highlight w:val="yellow"/>
                <w:lang w:eastAsia="it-IT"/>
              </w:rPr>
            </w:pPr>
          </w:p>
        </w:tc>
        <w:tc>
          <w:tcPr>
            <w:tcW w:w="758" w:type="pct"/>
            <w:shd w:val="clear" w:color="auto" w:fill="auto"/>
            <w:vAlign w:val="center"/>
          </w:tcPr>
          <w:p w14:paraId="1EF93EBB" w14:textId="3BC17C79" w:rsidR="0024614E" w:rsidRPr="008056E1" w:rsidRDefault="0024614E" w:rsidP="0024614E">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439" w:type="pct"/>
            <w:shd w:val="clear" w:color="auto" w:fill="auto"/>
            <w:vAlign w:val="center"/>
          </w:tcPr>
          <w:p w14:paraId="5AE8476D" w14:textId="77777777" w:rsidR="0024614E" w:rsidRPr="008056E1" w:rsidRDefault="0024614E" w:rsidP="0024614E">
            <w:pPr>
              <w:spacing w:after="0" w:line="240" w:lineRule="auto"/>
              <w:rPr>
                <w:rFonts w:ascii="Garamond" w:eastAsia="Times New Roman" w:hAnsi="Garamond" w:cs="Times New Roman"/>
                <w:color w:val="000000"/>
                <w:highlight w:val="yellow"/>
                <w:lang w:eastAsia="it-IT"/>
              </w:rPr>
            </w:pPr>
          </w:p>
        </w:tc>
        <w:tc>
          <w:tcPr>
            <w:tcW w:w="1341" w:type="pct"/>
            <w:vAlign w:val="center"/>
          </w:tcPr>
          <w:p w14:paraId="5698961F" w14:textId="77777777" w:rsidR="0024614E" w:rsidRPr="005535AE" w:rsidRDefault="0024614E" w:rsidP="0024614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5052BAA1" w14:textId="06C56FD6" w:rsidR="0024614E" w:rsidRPr="005535AE" w:rsidRDefault="0024614E" w:rsidP="0024614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24614E" w:rsidRPr="005535AE" w:rsidRDefault="0024614E" w:rsidP="0024614E">
            <w:pPr>
              <w:spacing w:after="0" w:line="240" w:lineRule="auto"/>
              <w:rPr>
                <w:rFonts w:ascii="Garamond" w:eastAsia="Times New Roman" w:hAnsi="Garamond" w:cs="Times New Roman"/>
                <w:color w:val="000000"/>
                <w:sz w:val="20"/>
                <w:szCs w:val="20"/>
                <w:highlight w:val="yellow"/>
                <w:lang w:eastAsia="it-IT"/>
              </w:rPr>
            </w:pPr>
            <w:r w:rsidRPr="005535AE">
              <w:rPr>
                <w:rFonts w:ascii="Garamond" w:eastAsia="Times New Roman" w:hAnsi="Garamond" w:cs="Times New Roman"/>
                <w:color w:val="000000"/>
                <w:sz w:val="20"/>
                <w:szCs w:val="20"/>
                <w:lang w:eastAsia="it-IT"/>
              </w:rPr>
              <w:t>•Contratto di appalto</w:t>
            </w:r>
          </w:p>
        </w:tc>
      </w:tr>
      <w:tr w:rsidR="0024614E" w:rsidRPr="00023F3C" w14:paraId="2FAA8576" w14:textId="77777777" w:rsidTr="00770FA6">
        <w:trPr>
          <w:trHeight w:val="1739"/>
        </w:trPr>
        <w:tc>
          <w:tcPr>
            <w:tcW w:w="223" w:type="pct"/>
            <w:shd w:val="clear" w:color="auto" w:fill="auto"/>
            <w:vAlign w:val="center"/>
          </w:tcPr>
          <w:p w14:paraId="4F3FDA07" w14:textId="338433C2" w:rsidR="0024614E" w:rsidRPr="00023F3C"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77" w:type="pct"/>
            <w:shd w:val="clear" w:color="auto" w:fill="auto"/>
            <w:vAlign w:val="center"/>
          </w:tcPr>
          <w:p w14:paraId="5F0B43F1" w14:textId="77777777" w:rsidR="0024614E" w:rsidRDefault="0024614E" w:rsidP="0024614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24614E" w:rsidRDefault="0024614E" w:rsidP="0024614E">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della parità di genere (Gender Equality);</w:t>
            </w:r>
          </w:p>
          <w:p w14:paraId="16078280" w14:textId="3940C80C" w:rsidR="0024614E" w:rsidRDefault="0024614E" w:rsidP="0024614E">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14:paraId="00F049D5" w14:textId="1B450F90" w:rsidR="0024614E" w:rsidRPr="00010624" w:rsidRDefault="0024614E" w:rsidP="0024614E">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Pr="00010624">
              <w:rPr>
                <w:rFonts w:ascii="Garamond" w:eastAsia="Times New Roman" w:hAnsi="Garamond" w:cs="Times New Roman"/>
                <w:color w:val="000000"/>
                <w:lang w:eastAsia="it-IT"/>
              </w:rPr>
              <w:t>l principio di superamento dei divari territoriali.</w:t>
            </w:r>
          </w:p>
        </w:tc>
        <w:tc>
          <w:tcPr>
            <w:tcW w:w="186" w:type="pct"/>
            <w:shd w:val="clear" w:color="auto" w:fill="auto"/>
            <w:vAlign w:val="center"/>
          </w:tcPr>
          <w:p w14:paraId="1D4D19D1" w14:textId="2F6E674A" w:rsidR="0024614E" w:rsidRPr="00467C83"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31E42B90" w14:textId="77777777" w:rsidR="0024614E" w:rsidRPr="00467C83"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96800FA" w14:textId="77777777" w:rsidR="0024614E" w:rsidRPr="00467C83"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5FA47DB" w14:textId="6BC93739" w:rsidR="0024614E" w:rsidRPr="00467C83"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2DA37443" w14:textId="77777777" w:rsidR="0024614E" w:rsidRPr="00467C83"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07ACA130" w14:textId="77777777" w:rsidR="0024614E" w:rsidRPr="005535AE" w:rsidRDefault="0024614E" w:rsidP="0024614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6A2BDC2C" w14:textId="05D70A5D" w:rsidR="0024614E" w:rsidRPr="005535AE" w:rsidRDefault="0024614E" w:rsidP="0024614E">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w:t>
            </w:r>
            <w:r w:rsidRPr="005535AE">
              <w:rPr>
                <w:rFonts w:ascii="Garamond" w:eastAsia="Times New Roman" w:hAnsi="Garamond" w:cs="Times New Roman"/>
                <w:color w:val="000000"/>
                <w:sz w:val="20"/>
                <w:szCs w:val="20"/>
                <w:lang w:eastAsia="it-IT"/>
              </w:rPr>
              <w:t>Atto di riconducibilità per i progetti in essere</w:t>
            </w:r>
          </w:p>
        </w:tc>
      </w:tr>
      <w:tr w:rsidR="0024614E" w:rsidRPr="00023F3C" w14:paraId="5E03EC93" w14:textId="77777777" w:rsidTr="00770FA6">
        <w:trPr>
          <w:trHeight w:val="1864"/>
        </w:trPr>
        <w:tc>
          <w:tcPr>
            <w:tcW w:w="223" w:type="pct"/>
            <w:shd w:val="clear" w:color="auto" w:fill="auto"/>
            <w:vAlign w:val="center"/>
          </w:tcPr>
          <w:p w14:paraId="3BCED4E9" w14:textId="4C58B5E4" w:rsidR="0024614E" w:rsidRPr="00023F3C"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77" w:type="pct"/>
            <w:shd w:val="clear" w:color="auto" w:fill="auto"/>
            <w:vAlign w:val="center"/>
          </w:tcPr>
          <w:p w14:paraId="08CACEB5" w14:textId="79EB43D6" w:rsidR="0024614E" w:rsidRPr="00010624" w:rsidRDefault="0024614E" w:rsidP="0024614E">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r w:rsidRPr="00010624">
              <w:rPr>
                <w:rFonts w:ascii="Garamond" w:eastAsia="Times New Roman" w:hAnsi="Garamond" w:cs="Times New Roman"/>
                <w:i/>
                <w:iCs/>
                <w:color w:val="000000"/>
                <w:lang w:eastAsia="it-IT"/>
              </w:rPr>
              <w:t>Next Generation EU</w:t>
            </w:r>
            <w:r w:rsidRPr="00010624">
              <w:rPr>
                <w:rFonts w:ascii="Garamond" w:eastAsia="Times New Roman" w:hAnsi="Garamond" w:cs="Times New Roman"/>
                <w:color w:val="000000"/>
                <w:lang w:eastAsia="it-IT"/>
              </w:rPr>
              <w:t xml:space="preserve"> (relativa missione e componente) e l’emblema dell’UE?</w:t>
            </w:r>
          </w:p>
        </w:tc>
        <w:tc>
          <w:tcPr>
            <w:tcW w:w="186" w:type="pct"/>
            <w:shd w:val="clear" w:color="auto" w:fill="auto"/>
            <w:vAlign w:val="center"/>
          </w:tcPr>
          <w:p w14:paraId="6768A3FC" w14:textId="2629447D" w:rsidR="0024614E" w:rsidRPr="00010624" w:rsidRDefault="0024614E" w:rsidP="0024614E">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3467D729" w14:textId="77777777" w:rsidR="0024614E" w:rsidRPr="00010624" w:rsidRDefault="0024614E" w:rsidP="0024614E">
            <w:pPr>
              <w:spacing w:after="0" w:line="240" w:lineRule="auto"/>
              <w:rPr>
                <w:rFonts w:ascii="Garamond" w:eastAsia="Times New Roman" w:hAnsi="Garamond" w:cs="Times New Roman"/>
                <w:b/>
                <w:bCs/>
                <w:color w:val="000000"/>
                <w:highlight w:val="yellow"/>
                <w:lang w:eastAsia="it-IT"/>
              </w:rPr>
            </w:pPr>
          </w:p>
        </w:tc>
        <w:tc>
          <w:tcPr>
            <w:tcW w:w="249" w:type="pct"/>
            <w:gridSpan w:val="2"/>
            <w:shd w:val="clear" w:color="auto" w:fill="auto"/>
            <w:vAlign w:val="center"/>
          </w:tcPr>
          <w:p w14:paraId="0EB606DB" w14:textId="77777777" w:rsidR="0024614E" w:rsidRPr="00467C83"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831B38E" w14:textId="06882BCC" w:rsidR="0024614E" w:rsidRPr="00467C83"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25C2510A" w14:textId="77777777" w:rsidR="0024614E" w:rsidRPr="00467C83" w:rsidRDefault="0024614E" w:rsidP="0024614E">
            <w:pPr>
              <w:spacing w:after="0" w:line="240" w:lineRule="auto"/>
              <w:rPr>
                <w:rFonts w:ascii="Garamond" w:eastAsia="Times New Roman" w:hAnsi="Garamond" w:cs="Times New Roman"/>
                <w:b/>
                <w:bCs/>
                <w:color w:val="000000"/>
                <w:lang w:eastAsia="it-IT"/>
              </w:rPr>
            </w:pPr>
          </w:p>
        </w:tc>
        <w:tc>
          <w:tcPr>
            <w:tcW w:w="1341" w:type="pct"/>
            <w:vAlign w:val="center"/>
          </w:tcPr>
          <w:p w14:paraId="2AABA940" w14:textId="3BAFE40B"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p w14:paraId="1688D412" w14:textId="4A2AF003"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1A3C6586" w14:textId="35C1385D"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1A0F74E3" w14:textId="6BDBF53C"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24614E" w:rsidRPr="00023F3C" w14:paraId="54875E6F" w14:textId="77777777" w:rsidTr="00770FA6">
        <w:trPr>
          <w:trHeight w:val="680"/>
        </w:trPr>
        <w:tc>
          <w:tcPr>
            <w:tcW w:w="223" w:type="pct"/>
            <w:shd w:val="clear" w:color="000000" w:fill="B8CCE4"/>
            <w:vAlign w:val="center"/>
          </w:tcPr>
          <w:p w14:paraId="61EF7917" w14:textId="3ED29960" w:rsidR="0024614E" w:rsidRDefault="0024614E" w:rsidP="0024614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4777" w:type="pct"/>
            <w:gridSpan w:val="8"/>
            <w:shd w:val="clear" w:color="000000" w:fill="B8CCE4"/>
            <w:vAlign w:val="center"/>
          </w:tcPr>
          <w:p w14:paraId="3B054726" w14:textId="1A671944" w:rsidR="0024614E" w:rsidRPr="00811298" w:rsidRDefault="0024614E" w:rsidP="0024614E">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24614E" w:rsidRPr="00023F3C" w14:paraId="040B8A6C" w14:textId="77777777" w:rsidTr="00770FA6">
        <w:trPr>
          <w:trHeight w:val="978"/>
        </w:trPr>
        <w:tc>
          <w:tcPr>
            <w:tcW w:w="223" w:type="pct"/>
            <w:shd w:val="clear" w:color="auto" w:fill="auto"/>
            <w:vAlign w:val="center"/>
          </w:tcPr>
          <w:p w14:paraId="5347EDFC" w14:textId="0C6B0103" w:rsidR="0024614E" w:rsidRPr="00023F3C"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77" w:type="pct"/>
            <w:shd w:val="clear" w:color="auto" w:fill="auto"/>
            <w:vAlign w:val="center"/>
          </w:tcPr>
          <w:p w14:paraId="0981B471" w14:textId="16FBE659" w:rsidR="0024614E" w:rsidRPr="00023F3C"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Per l’esecuzione di lavori/servizi/forniture è stato applicato il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Regime (1 o 2) previsto per la specifica Misura?</w:t>
            </w:r>
          </w:p>
        </w:tc>
        <w:tc>
          <w:tcPr>
            <w:tcW w:w="186" w:type="pct"/>
            <w:shd w:val="clear" w:color="auto" w:fill="auto"/>
            <w:vAlign w:val="center"/>
          </w:tcPr>
          <w:p w14:paraId="4FF40900" w14:textId="5A2B5ADE"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00A1672"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E0BFE42"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2D262AEE" w14:textId="549EB58B" w:rsidR="0024614E" w:rsidRPr="00023F3C" w:rsidRDefault="0024614E" w:rsidP="0024614E">
            <w:pPr>
              <w:spacing w:after="0" w:line="240" w:lineRule="auto"/>
              <w:rPr>
                <w:rFonts w:ascii="Garamond" w:eastAsia="Times New Roman" w:hAnsi="Garamond" w:cs="Times New Roman"/>
                <w:b/>
                <w:bCs/>
                <w:color w:val="000000"/>
                <w:lang w:eastAsia="it-IT"/>
              </w:rPr>
            </w:pPr>
            <w:r w:rsidRPr="0024614E">
              <w:rPr>
                <w:rFonts w:ascii="Garamond" w:eastAsia="Times New Roman" w:hAnsi="Garamond" w:cs="Times New Roman"/>
                <w:b/>
                <w:bCs/>
                <w:color w:val="000000"/>
                <w:lang w:eastAsia="it-IT"/>
              </w:rPr>
              <w:t>Elaborati analitici e grafici di progetto</w:t>
            </w:r>
          </w:p>
        </w:tc>
        <w:tc>
          <w:tcPr>
            <w:tcW w:w="439" w:type="pct"/>
            <w:shd w:val="clear" w:color="auto" w:fill="auto"/>
            <w:vAlign w:val="center"/>
          </w:tcPr>
          <w:p w14:paraId="2C49B72A" w14:textId="009C0916" w:rsidR="0024614E" w:rsidRPr="00D86B0F" w:rsidRDefault="0024614E" w:rsidP="0024614E">
            <w:pPr>
              <w:spacing w:after="0" w:line="240" w:lineRule="auto"/>
              <w:rPr>
                <w:rFonts w:ascii="Garamond" w:eastAsia="Times New Roman" w:hAnsi="Garamond" w:cs="Times New Roman"/>
                <w:color w:val="000000"/>
                <w:lang w:eastAsia="it-IT"/>
              </w:rPr>
            </w:pPr>
            <w:r w:rsidRPr="00D86B0F">
              <w:rPr>
                <w:rFonts w:ascii="Garamond" w:eastAsia="Times New Roman" w:hAnsi="Garamond" w:cs="Times New Roman"/>
                <w:b/>
                <w:bCs/>
                <w:color w:val="000000"/>
                <w:lang w:eastAsia="it-IT"/>
              </w:rPr>
              <w:t>Regime 1</w:t>
            </w:r>
          </w:p>
        </w:tc>
        <w:tc>
          <w:tcPr>
            <w:tcW w:w="1341" w:type="pct"/>
            <w:vAlign w:val="center"/>
          </w:tcPr>
          <w:p w14:paraId="3C27D0D2" w14:textId="04CDE0EE"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•Progetto/Scheda progettuale</w:t>
            </w:r>
          </w:p>
          <w:p w14:paraId="2304A3C5" w14:textId="7E4D47AC"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DNSH</w:t>
            </w:r>
          </w:p>
        </w:tc>
      </w:tr>
      <w:tr w:rsidR="0024614E" w:rsidRPr="00023F3C" w14:paraId="407C5834" w14:textId="77777777" w:rsidTr="00770FA6">
        <w:trPr>
          <w:trHeight w:val="978"/>
        </w:trPr>
        <w:tc>
          <w:tcPr>
            <w:tcW w:w="223" w:type="pct"/>
            <w:shd w:val="clear" w:color="auto" w:fill="auto"/>
            <w:vAlign w:val="center"/>
          </w:tcPr>
          <w:p w14:paraId="0DE5F58B" w14:textId="0CC26EC0"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77" w:type="pct"/>
            <w:shd w:val="clear" w:color="auto" w:fill="auto"/>
            <w:vAlign w:val="center"/>
          </w:tcPr>
          <w:p w14:paraId="4A0990C4" w14:textId="72E3E892" w:rsidR="0024614E" w:rsidRPr="001833DF"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nella documentazione di gara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relativi documenti tecnici per l’affidamento di lavori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opere/servizi/forniture, specifiche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prescrizioni/requisiti/condizionalità utili ad orientare le soluzioni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tecniche e amministrative delle attività dell’appaltatore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al fine di garantire il rispetto del principio del DNSH</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derivante da quanto indicato negli Atti programmatici della Misura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di riferimento?</w:t>
            </w:r>
            <w:r>
              <w:rPr>
                <w:rFonts w:ascii="Garamond" w:eastAsia="Times New Roman" w:hAnsi="Garamond" w:cs="Times New Roman"/>
                <w:color w:val="000000"/>
                <w:lang w:eastAsia="it-IT"/>
              </w:rPr>
              <w:t xml:space="preserve"> </w:t>
            </w:r>
          </w:p>
        </w:tc>
        <w:tc>
          <w:tcPr>
            <w:tcW w:w="186" w:type="pct"/>
            <w:shd w:val="clear" w:color="auto" w:fill="auto"/>
            <w:vAlign w:val="center"/>
          </w:tcPr>
          <w:p w14:paraId="6C037CAD" w14:textId="09BAB12A"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5CD2F201"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39B05A1"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0D33AF3C" w14:textId="425BDF3B"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12D637B0" w14:textId="77777777" w:rsidR="0024614E" w:rsidRPr="00D86B0F"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67721EC6" w14:textId="50A77D9C"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w:t>
            </w:r>
          </w:p>
          <w:p w14:paraId="3F2318D4" w14:textId="26013437"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CL di autocontrollo procedura di selezione dei fornitori</w:t>
            </w:r>
          </w:p>
        </w:tc>
      </w:tr>
      <w:tr w:rsidR="0024614E" w:rsidRPr="00023F3C" w14:paraId="6497DFBB" w14:textId="77777777" w:rsidTr="00770FA6">
        <w:trPr>
          <w:trHeight w:val="978"/>
        </w:trPr>
        <w:tc>
          <w:tcPr>
            <w:tcW w:w="223" w:type="pct"/>
            <w:shd w:val="clear" w:color="auto" w:fill="auto"/>
            <w:vAlign w:val="center"/>
          </w:tcPr>
          <w:p w14:paraId="2198E653" w14:textId="1A1F6E08"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77" w:type="pct"/>
            <w:shd w:val="clear" w:color="auto" w:fill="auto"/>
            <w:vAlign w:val="center"/>
          </w:tcPr>
          <w:p w14:paraId="01C8BAB3" w14:textId="5C4D53F9" w:rsidR="0024614E" w:rsidRPr="001833DF"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nei documenti contrattuali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apposite prescrizioni/obblighi PNRR per 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per il rispetto del DNSH secondo quanto previsto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dalla documentazione di gara e relativi documenti tecnici?</w:t>
            </w:r>
          </w:p>
        </w:tc>
        <w:tc>
          <w:tcPr>
            <w:tcW w:w="186" w:type="pct"/>
            <w:shd w:val="clear" w:color="auto" w:fill="auto"/>
            <w:vAlign w:val="center"/>
          </w:tcPr>
          <w:p w14:paraId="0CAF0F84" w14:textId="72E5A783"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32F2EE0F"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CA37B46"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16BD021D" w14:textId="34216D35"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6C06CDEA" w14:textId="77777777" w:rsidR="0024614E" w:rsidRPr="006B0057"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5C16751E" w14:textId="475C666F"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24614E" w:rsidRPr="00023F3C" w14:paraId="6A14D1A2" w14:textId="77777777" w:rsidTr="00770FA6">
        <w:trPr>
          <w:trHeight w:val="978"/>
        </w:trPr>
        <w:tc>
          <w:tcPr>
            <w:tcW w:w="223" w:type="pct"/>
            <w:shd w:val="clear" w:color="auto" w:fill="auto"/>
            <w:vAlign w:val="center"/>
          </w:tcPr>
          <w:p w14:paraId="681AC3FE" w14:textId="42CCD7D0"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77" w:type="pct"/>
            <w:shd w:val="clear" w:color="auto" w:fill="auto"/>
            <w:vAlign w:val="center"/>
          </w:tcPr>
          <w:p w14:paraId="65DDD0D8" w14:textId="4D7F8113" w:rsidR="0024614E" w:rsidRPr="001833DF"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Qualora uno o più criteri ambientali minimi siano in contrasto con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normative tecniche di settore, nella dichiarazione di rispetto del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principio del DNSH sono state riportate le motivazioni della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applicabilità del criterio ambientale minimo?</w:t>
            </w:r>
          </w:p>
        </w:tc>
        <w:tc>
          <w:tcPr>
            <w:tcW w:w="186" w:type="pct"/>
            <w:shd w:val="clear" w:color="auto" w:fill="auto"/>
            <w:vAlign w:val="center"/>
          </w:tcPr>
          <w:p w14:paraId="09A1EC0D"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23E972AF"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4DE173BF" w14:textId="0D3949CB"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5D224DDC" w14:textId="42A4D7BF" w:rsidR="0024614E" w:rsidRPr="00023F3C" w:rsidRDefault="0024614E" w:rsidP="0024614E">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heme="minorHAnsi"/>
                <w:b/>
                <w:bCs/>
                <w:lang w:eastAsia="it-IT"/>
              </w:rPr>
              <w:t>Criteri ambientali minimi NON in contrasto con normative tecniche di settore</w:t>
            </w:r>
          </w:p>
        </w:tc>
        <w:tc>
          <w:tcPr>
            <w:tcW w:w="439" w:type="pct"/>
            <w:shd w:val="clear" w:color="auto" w:fill="auto"/>
            <w:vAlign w:val="center"/>
          </w:tcPr>
          <w:p w14:paraId="0811EB35" w14:textId="77777777" w:rsidR="0024614E" w:rsidRPr="006B0057"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32791484" w14:textId="7A84C282"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Dichiarazione DNSH</w:t>
            </w:r>
          </w:p>
        </w:tc>
      </w:tr>
      <w:tr w:rsidR="0024614E" w:rsidRPr="00023F3C" w14:paraId="719C1F46" w14:textId="77777777" w:rsidTr="00770FA6">
        <w:trPr>
          <w:trHeight w:val="978"/>
        </w:trPr>
        <w:tc>
          <w:tcPr>
            <w:tcW w:w="223" w:type="pct"/>
            <w:shd w:val="clear" w:color="auto" w:fill="auto"/>
            <w:vAlign w:val="center"/>
          </w:tcPr>
          <w:p w14:paraId="1FC634EA" w14:textId="4780152A"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77" w:type="pct"/>
            <w:shd w:val="clear" w:color="auto" w:fill="auto"/>
            <w:vAlign w:val="center"/>
          </w:tcPr>
          <w:p w14:paraId="11E8B573" w14:textId="0D1D65FE" w:rsidR="0024614E" w:rsidRPr="001833DF"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Sono state cor</w:t>
            </w:r>
            <w:r>
              <w:rPr>
                <w:rFonts w:ascii="Garamond" w:eastAsia="Times New Roman" w:hAnsi="Garamond" w:cs="Times New Roman"/>
                <w:color w:val="000000"/>
                <w:lang w:eastAsia="it-IT"/>
              </w:rPr>
              <w:t xml:space="preserve">rettamente compilate </w:t>
            </w:r>
            <w:r w:rsidRPr="00356D6C">
              <w:rPr>
                <w:rFonts w:ascii="Garamond" w:eastAsia="Times New Roman" w:hAnsi="Garamond" w:cs="Times New Roman"/>
                <w:color w:val="000000"/>
                <w:lang w:eastAsia="it-IT"/>
              </w:rPr>
              <w:t>le check list volte a dimostrare il rispetto del principio di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arrecare danno significativo all’ambiente (DNSH) così come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indicato nelle apposite linee guida?</w:t>
            </w:r>
          </w:p>
        </w:tc>
        <w:tc>
          <w:tcPr>
            <w:tcW w:w="186" w:type="pct"/>
            <w:shd w:val="clear" w:color="auto" w:fill="auto"/>
            <w:vAlign w:val="center"/>
          </w:tcPr>
          <w:p w14:paraId="2785B859" w14:textId="5F2B7C87"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4FFDF151"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5C1F9919"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3414AC5" w14:textId="5E24EBF6" w:rsidR="0024614E" w:rsidRPr="00023F3C" w:rsidRDefault="0024614E" w:rsidP="0024614E">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439" w:type="pct"/>
            <w:shd w:val="clear" w:color="auto" w:fill="auto"/>
            <w:vAlign w:val="center"/>
          </w:tcPr>
          <w:p w14:paraId="3ADE369E" w14:textId="77777777" w:rsidR="0024614E" w:rsidRPr="006B0057"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79E21713" w14:textId="1DE67C1C"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24614E" w:rsidRPr="00023F3C" w14:paraId="513A4E8C" w14:textId="77777777" w:rsidTr="00770FA6">
        <w:trPr>
          <w:trHeight w:val="978"/>
        </w:trPr>
        <w:tc>
          <w:tcPr>
            <w:tcW w:w="223" w:type="pct"/>
            <w:shd w:val="clear" w:color="auto" w:fill="auto"/>
            <w:vAlign w:val="center"/>
          </w:tcPr>
          <w:p w14:paraId="205E7A92" w14:textId="2E3E124A"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77" w:type="pct"/>
            <w:shd w:val="clear" w:color="auto" w:fill="auto"/>
            <w:vAlign w:val="center"/>
          </w:tcPr>
          <w:p w14:paraId="6390FBA5" w14:textId="77F15677" w:rsidR="0024614E" w:rsidRPr="001833DF"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correttamente conservato in formato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cartaceo e/o elettronico, tutti i documenti necessari per la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compilazione delle check list per le verifiche e i controlli per</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garantire il principio DNSH (cfr. Linee Guida DNSH)?</w:t>
            </w:r>
          </w:p>
        </w:tc>
        <w:tc>
          <w:tcPr>
            <w:tcW w:w="186" w:type="pct"/>
            <w:shd w:val="clear" w:color="auto" w:fill="auto"/>
            <w:vAlign w:val="center"/>
          </w:tcPr>
          <w:p w14:paraId="4C12C328" w14:textId="22552DC6"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06D5A3AF"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4CF5355C"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60CDA84" w14:textId="00B9CC2C" w:rsidR="0024614E" w:rsidRPr="00023F3C" w:rsidRDefault="0024614E" w:rsidP="0024614E">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439" w:type="pct"/>
            <w:shd w:val="clear" w:color="auto" w:fill="auto"/>
            <w:vAlign w:val="center"/>
          </w:tcPr>
          <w:p w14:paraId="662800D2" w14:textId="77777777" w:rsidR="0024614E" w:rsidRPr="006B0057"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27B476B2" w14:textId="7885C6B2"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24614E" w:rsidRPr="00023F3C" w14:paraId="15270891" w14:textId="77777777" w:rsidTr="00770FA6">
        <w:trPr>
          <w:trHeight w:val="680"/>
        </w:trPr>
        <w:tc>
          <w:tcPr>
            <w:tcW w:w="223" w:type="pct"/>
            <w:shd w:val="clear" w:color="000000" w:fill="B8CCE4"/>
            <w:vAlign w:val="center"/>
          </w:tcPr>
          <w:p w14:paraId="46626AE9" w14:textId="0DE55AAC" w:rsidR="0024614E" w:rsidRPr="002C13A0" w:rsidRDefault="0024614E" w:rsidP="0024614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777" w:type="pct"/>
            <w:gridSpan w:val="8"/>
            <w:shd w:val="clear" w:color="000000" w:fill="B8CCE4"/>
            <w:vAlign w:val="center"/>
          </w:tcPr>
          <w:p w14:paraId="48AC4D87" w14:textId="77777777" w:rsidR="0024614E" w:rsidRPr="00540AD6" w:rsidRDefault="0024614E" w:rsidP="0024614E">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24614E" w:rsidRPr="00023F3C" w14:paraId="273DAD52" w14:textId="77777777" w:rsidTr="00770FA6">
        <w:trPr>
          <w:trHeight w:val="1417"/>
        </w:trPr>
        <w:tc>
          <w:tcPr>
            <w:tcW w:w="223" w:type="pct"/>
            <w:shd w:val="clear" w:color="auto" w:fill="auto"/>
            <w:vAlign w:val="center"/>
          </w:tcPr>
          <w:p w14:paraId="158051F5" w14:textId="77777777" w:rsidR="0024614E" w:rsidRPr="00086BEC" w:rsidRDefault="0024614E" w:rsidP="0024614E">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77" w:type="pct"/>
            <w:shd w:val="clear" w:color="auto" w:fill="auto"/>
            <w:vAlign w:val="center"/>
          </w:tcPr>
          <w:p w14:paraId="76D4EF14" w14:textId="77777777" w:rsidR="0024614E" w:rsidRPr="001833DF" w:rsidRDefault="0024614E" w:rsidP="0024614E">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86" w:type="pct"/>
            <w:shd w:val="clear" w:color="auto" w:fill="auto"/>
            <w:vAlign w:val="center"/>
          </w:tcPr>
          <w:p w14:paraId="61E4D29E" w14:textId="22DBE6F6" w:rsidR="0024614E" w:rsidRPr="001833DF"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2270D716"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5DF818BE"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11DA223E" w14:textId="2A266038" w:rsidR="0024614E" w:rsidRPr="001833DF"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439" w:type="pct"/>
            <w:shd w:val="clear" w:color="auto" w:fill="auto"/>
            <w:vAlign w:val="center"/>
          </w:tcPr>
          <w:p w14:paraId="7860699B" w14:textId="77777777" w:rsidR="0024614E" w:rsidRPr="001833DF"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5D14D941" w14:textId="517C074B"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artt. 21 e 29 d.lgs. n. 50/2016. </w:t>
            </w:r>
          </w:p>
          <w:p w14:paraId="03DF7320" w14:textId="77777777" w:rsidR="0024614E" w:rsidRPr="005535AE" w:rsidRDefault="0024614E" w:rsidP="0024614E">
            <w:pPr>
              <w:spacing w:after="0" w:line="240" w:lineRule="auto"/>
              <w:rPr>
                <w:rFonts w:ascii="Garamond" w:eastAsia="Times New Roman" w:hAnsi="Garamond" w:cs="Times New Roman"/>
                <w:color w:val="000000"/>
                <w:sz w:val="20"/>
                <w:lang w:eastAsia="it-IT"/>
              </w:rPr>
            </w:pPr>
          </w:p>
          <w:p w14:paraId="2E50444E" w14:textId="4F099956"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•Programma biennale delle forniture e servizi </w:t>
            </w:r>
          </w:p>
          <w:p w14:paraId="58592838" w14:textId="7FFFFDC3"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•Programma triennale lavori</w:t>
            </w:r>
          </w:p>
          <w:p w14:paraId="6F68DBE9" w14:textId="57D45343"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approvazione del Programma biennale/triennale</w:t>
            </w:r>
          </w:p>
          <w:p w14:paraId="24C9653E" w14:textId="7C25A3A6"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•Link profilo committente </w:t>
            </w:r>
          </w:p>
          <w:p w14:paraId="5D3DCF11" w14:textId="44263327"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24614E" w:rsidRPr="00023F3C" w14:paraId="1D3230AC" w14:textId="77777777" w:rsidTr="00770FA6">
        <w:trPr>
          <w:trHeight w:val="978"/>
        </w:trPr>
        <w:tc>
          <w:tcPr>
            <w:tcW w:w="223" w:type="pct"/>
            <w:shd w:val="clear" w:color="auto" w:fill="auto"/>
            <w:vAlign w:val="center"/>
          </w:tcPr>
          <w:p w14:paraId="042EFD15" w14:textId="3AEC8F6E" w:rsidR="0024614E" w:rsidRPr="00023F3C"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77" w:type="pct"/>
            <w:shd w:val="clear" w:color="auto" w:fill="auto"/>
            <w:vAlign w:val="center"/>
          </w:tcPr>
          <w:p w14:paraId="19AFBD63" w14:textId="114569AD" w:rsidR="0024614E" w:rsidRPr="00023F3C" w:rsidRDefault="0024614E" w:rsidP="0024614E">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86" w:type="pct"/>
            <w:shd w:val="clear" w:color="auto" w:fill="auto"/>
            <w:vAlign w:val="center"/>
          </w:tcPr>
          <w:p w14:paraId="06013FA2" w14:textId="69382163"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8F2D3F5"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6BA615B"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0735A393"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2FD0E4C4" w14:textId="77777777" w:rsidR="0024614E" w:rsidRPr="006B0057"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7BE50D0A" w14:textId="77777777" w:rsidR="0024614E" w:rsidRPr="00023F3C" w:rsidRDefault="0024614E" w:rsidP="0024614E">
            <w:pPr>
              <w:spacing w:after="0" w:line="240" w:lineRule="auto"/>
              <w:rPr>
                <w:rFonts w:ascii="Garamond" w:eastAsia="Times New Roman" w:hAnsi="Garamond" w:cs="Times New Roman"/>
                <w:color w:val="000000"/>
                <w:lang w:eastAsia="it-IT"/>
              </w:rPr>
            </w:pPr>
          </w:p>
        </w:tc>
      </w:tr>
      <w:tr w:rsidR="0024614E" w:rsidRPr="00023F3C" w14:paraId="48BCC5A4" w14:textId="77777777" w:rsidTr="00770FA6">
        <w:trPr>
          <w:trHeight w:val="823"/>
        </w:trPr>
        <w:tc>
          <w:tcPr>
            <w:tcW w:w="223" w:type="pct"/>
            <w:shd w:val="clear" w:color="auto" w:fill="auto"/>
            <w:vAlign w:val="center"/>
          </w:tcPr>
          <w:p w14:paraId="388FFF8E" w14:textId="23F0FD26"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77" w:type="pct"/>
            <w:shd w:val="clear" w:color="auto" w:fill="auto"/>
            <w:vAlign w:val="center"/>
          </w:tcPr>
          <w:p w14:paraId="7903D23C" w14:textId="14133C6B" w:rsidR="0024614E" w:rsidRPr="00B813FC" w:rsidRDefault="0024614E" w:rsidP="0024614E">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14:paraId="3AE48CDF" w14:textId="1D01F82D" w:rsidR="0024614E" w:rsidRPr="00FD4945" w:rsidRDefault="0024614E" w:rsidP="0024614E">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24614E" w:rsidRPr="00FD4945" w:rsidRDefault="0024614E" w:rsidP="0024614E">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14:paraId="6E015E24" w14:textId="36BA3BCD" w:rsidR="0024614E" w:rsidRPr="00FD4945" w:rsidRDefault="0024614E" w:rsidP="0024614E">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24614E" w:rsidRPr="0021708F" w:rsidRDefault="0024614E" w:rsidP="0024614E">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24614E" w:rsidRDefault="0024614E" w:rsidP="0024614E">
            <w:pPr>
              <w:spacing w:after="0" w:line="240" w:lineRule="auto"/>
              <w:jc w:val="both"/>
              <w:rPr>
                <w:rFonts w:ascii="Garamond" w:eastAsia="Times New Roman" w:hAnsi="Garamond" w:cs="Times New Roman"/>
                <w:i/>
                <w:iCs/>
                <w:color w:val="000000"/>
                <w:lang w:eastAsia="it-IT"/>
              </w:rPr>
            </w:pPr>
          </w:p>
          <w:p w14:paraId="5A6E312B" w14:textId="5061381E" w:rsidR="0024614E" w:rsidRDefault="0024614E" w:rsidP="0024614E">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24614E" w:rsidRPr="001833DF" w:rsidRDefault="0024614E" w:rsidP="0024614E">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6" w:type="pct"/>
            <w:shd w:val="clear" w:color="auto" w:fill="auto"/>
            <w:vAlign w:val="center"/>
          </w:tcPr>
          <w:p w14:paraId="0122D69E"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30902385"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4AF8108" w14:textId="34911D5C" w:rsidR="0024614E" w:rsidRPr="001833DF"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7BF5DB78" w14:textId="77777777" w:rsidR="0024614E" w:rsidRPr="001833DF" w:rsidRDefault="0024614E" w:rsidP="0024614E">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21F17EB3" w14:textId="314ECC4F" w:rsidR="0024614E" w:rsidRPr="001833DF"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1341" w:type="pct"/>
            <w:vAlign w:val="center"/>
          </w:tcPr>
          <w:p w14:paraId="48964AB4" w14:textId="29973756"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24614E" w:rsidRPr="00023F3C" w14:paraId="0DC9046B" w14:textId="77777777" w:rsidTr="00770FA6">
        <w:trPr>
          <w:trHeight w:val="823"/>
        </w:trPr>
        <w:tc>
          <w:tcPr>
            <w:tcW w:w="223" w:type="pct"/>
            <w:shd w:val="clear" w:color="auto" w:fill="auto"/>
            <w:vAlign w:val="center"/>
          </w:tcPr>
          <w:p w14:paraId="2981E9A9" w14:textId="32D43E78"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77" w:type="pct"/>
            <w:shd w:val="clear" w:color="auto" w:fill="auto"/>
            <w:vAlign w:val="center"/>
          </w:tcPr>
          <w:p w14:paraId="77EDD48E" w14:textId="26AF3494" w:rsidR="0024614E" w:rsidRPr="001833DF" w:rsidRDefault="0024614E" w:rsidP="0024614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w:t>
            </w:r>
            <w:r w:rsidRPr="001833DF">
              <w:rPr>
                <w:rFonts w:ascii="Garamond" w:eastAsia="Times New Roman" w:hAnsi="Garamond" w:cs="Times New Roman"/>
                <w:color w:val="000000"/>
                <w:lang w:eastAsia="it-IT"/>
              </w:rPr>
              <w:t xml:space="preserve">nominato il Responsabile </w:t>
            </w:r>
            <w:r>
              <w:rPr>
                <w:rFonts w:ascii="Garamond" w:eastAsia="Times New Roman" w:hAnsi="Garamond" w:cs="Times New Roman"/>
                <w:color w:val="000000"/>
                <w:lang w:eastAsia="it-IT"/>
              </w:rPr>
              <w:t>unico del procedimento</w:t>
            </w:r>
            <w:r w:rsidRPr="001833DF">
              <w:rPr>
                <w:rFonts w:ascii="Garamond" w:eastAsia="Times New Roman" w:hAnsi="Garamond" w:cs="Times New Roman"/>
                <w:color w:val="000000"/>
                <w:lang w:eastAsia="it-IT"/>
              </w:rPr>
              <w:t xml:space="preserve"> ai sensi dell’art. 31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w:t>
            </w:r>
          </w:p>
        </w:tc>
        <w:tc>
          <w:tcPr>
            <w:tcW w:w="186" w:type="pct"/>
            <w:shd w:val="clear" w:color="auto" w:fill="auto"/>
            <w:vAlign w:val="center"/>
          </w:tcPr>
          <w:p w14:paraId="7A003575" w14:textId="49A3F1A5" w:rsidR="0024614E" w:rsidRPr="001833DF"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50FBCAA"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7C5CD00"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A5673F4" w14:textId="380C4446" w:rsidR="0024614E" w:rsidRPr="001833DF" w:rsidRDefault="0024614E" w:rsidP="0024614E">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nomina del RUP</w:t>
            </w:r>
          </w:p>
        </w:tc>
        <w:tc>
          <w:tcPr>
            <w:tcW w:w="439" w:type="pct"/>
            <w:shd w:val="clear" w:color="auto" w:fill="auto"/>
            <w:vAlign w:val="center"/>
          </w:tcPr>
          <w:p w14:paraId="61AB5AB0"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1341" w:type="pct"/>
            <w:vAlign w:val="center"/>
          </w:tcPr>
          <w:p w14:paraId="25D5952F" w14:textId="1A437A46" w:rsidR="0024614E" w:rsidRPr="005535AE" w:rsidRDefault="0024614E" w:rsidP="0024614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770FA6" w:rsidRPr="00023F3C" w14:paraId="2F7000A0" w14:textId="77777777" w:rsidTr="00770FA6">
        <w:trPr>
          <w:trHeight w:val="669"/>
        </w:trPr>
        <w:tc>
          <w:tcPr>
            <w:tcW w:w="223" w:type="pct"/>
            <w:shd w:val="clear" w:color="auto" w:fill="auto"/>
            <w:vAlign w:val="center"/>
          </w:tcPr>
          <w:p w14:paraId="73BB3643" w14:textId="090DA97E" w:rsidR="00770FA6"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77" w:type="pct"/>
            <w:shd w:val="clear" w:color="auto" w:fill="auto"/>
            <w:vAlign w:val="center"/>
          </w:tcPr>
          <w:p w14:paraId="701DADC9" w14:textId="31A79F66" w:rsidR="00770FA6" w:rsidRPr="008056E1" w:rsidRDefault="00770FA6" w:rsidP="00770FA6">
            <w:pPr>
              <w:spacing w:after="0" w:line="240" w:lineRule="auto"/>
              <w:jc w:val="both"/>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inizio delle procedure di affidamento, gli elaborati progettuali sono stati </w:t>
            </w:r>
            <w:r>
              <w:rPr>
                <w:rFonts w:ascii="Garamond" w:eastAsia="Times New Roman" w:hAnsi="Garamond" w:cs="Times New Roman"/>
                <w:color w:val="000000"/>
                <w:lang w:eastAsia="it-IT"/>
              </w:rPr>
              <w:t xml:space="preserve">verificati e </w:t>
            </w:r>
            <w:r w:rsidRPr="001833DF">
              <w:rPr>
                <w:rFonts w:ascii="Garamond" w:eastAsia="Times New Roman" w:hAnsi="Garamond" w:cs="Times New Roman"/>
                <w:color w:val="000000"/>
                <w:lang w:eastAsia="it-IT"/>
              </w:rPr>
              <w:t>validati ai sensi dell’art. 26, comma 8</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1833DF">
              <w:rPr>
                <w:rFonts w:ascii="Garamond" w:eastAsia="Times New Roman" w:hAnsi="Garamond" w:cs="Times New Roman"/>
                <w:color w:val="000000"/>
                <w:lang w:eastAsia="it-IT"/>
              </w:rPr>
              <w:t>50/2016</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nonché approvati ai sensi dell’art. 27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lgs 50/2016 medesimo?</w:t>
            </w:r>
          </w:p>
        </w:tc>
        <w:tc>
          <w:tcPr>
            <w:tcW w:w="186" w:type="pct"/>
            <w:shd w:val="clear" w:color="auto" w:fill="auto"/>
            <w:vAlign w:val="center"/>
          </w:tcPr>
          <w:p w14:paraId="3DA0E531" w14:textId="605E973A" w:rsidR="00770FA6" w:rsidRPr="008056E1" w:rsidRDefault="00770FA6" w:rsidP="00770FA6">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085554D" w14:textId="77777777" w:rsidR="00770FA6" w:rsidRPr="008056E1" w:rsidRDefault="00770FA6" w:rsidP="00770FA6">
            <w:pPr>
              <w:spacing w:after="0" w:line="240" w:lineRule="auto"/>
              <w:rPr>
                <w:rFonts w:ascii="Garamond" w:eastAsia="Times New Roman" w:hAnsi="Garamond" w:cs="Times New Roman"/>
                <w:b/>
                <w:bCs/>
                <w:color w:val="000000"/>
                <w:highlight w:val="yellow"/>
                <w:lang w:eastAsia="it-IT"/>
              </w:rPr>
            </w:pPr>
          </w:p>
        </w:tc>
        <w:tc>
          <w:tcPr>
            <w:tcW w:w="249" w:type="pct"/>
            <w:gridSpan w:val="2"/>
            <w:shd w:val="clear" w:color="auto" w:fill="auto"/>
            <w:vAlign w:val="center"/>
          </w:tcPr>
          <w:p w14:paraId="76265644" w14:textId="27DC87A1" w:rsidR="00770FA6" w:rsidRPr="008056E1" w:rsidRDefault="00770FA6" w:rsidP="00770FA6">
            <w:pPr>
              <w:spacing w:after="0" w:line="240" w:lineRule="auto"/>
              <w:rPr>
                <w:rFonts w:ascii="Garamond" w:eastAsia="Times New Roman" w:hAnsi="Garamond" w:cs="Times New Roman"/>
                <w:b/>
                <w:bCs/>
                <w:color w:val="000000"/>
                <w:highlight w:val="yellow"/>
                <w:lang w:eastAsia="it-IT"/>
              </w:rPr>
            </w:pPr>
          </w:p>
        </w:tc>
        <w:tc>
          <w:tcPr>
            <w:tcW w:w="758" w:type="pct"/>
            <w:shd w:val="clear" w:color="auto" w:fill="auto"/>
            <w:vAlign w:val="center"/>
          </w:tcPr>
          <w:p w14:paraId="37C8731A" w14:textId="3A5EDD61" w:rsidR="00770FA6" w:rsidRPr="008056E1" w:rsidRDefault="00770FA6" w:rsidP="00770FA6">
            <w:pPr>
              <w:spacing w:after="0" w:line="240" w:lineRule="auto"/>
              <w:rPr>
                <w:rFonts w:ascii="Garamond" w:eastAsia="Times New Roman" w:hAnsi="Garamond" w:cs="Times New Roman"/>
                <w:color w:val="000000"/>
                <w:highlight w:val="yellow"/>
                <w:lang w:eastAsia="it-IT"/>
              </w:rPr>
            </w:pPr>
            <w:r w:rsidRPr="003F5AA7">
              <w:rPr>
                <w:rFonts w:ascii="Garamond" w:eastAsia="Times New Roman" w:hAnsi="Garamond" w:cs="Times New Roman"/>
                <w:b/>
                <w:bCs/>
                <w:color w:val="000000"/>
                <w:lang w:eastAsia="it-IT"/>
              </w:rPr>
              <w:t>Verbali di verifica/validazione</w:t>
            </w:r>
          </w:p>
        </w:tc>
        <w:tc>
          <w:tcPr>
            <w:tcW w:w="439" w:type="pct"/>
            <w:shd w:val="clear" w:color="auto" w:fill="auto"/>
            <w:vAlign w:val="center"/>
          </w:tcPr>
          <w:p w14:paraId="1FF484CA" w14:textId="77777777" w:rsidR="00770FA6" w:rsidRPr="008056E1" w:rsidRDefault="00770FA6" w:rsidP="00770FA6">
            <w:pPr>
              <w:spacing w:after="0" w:line="240" w:lineRule="auto"/>
              <w:rPr>
                <w:rFonts w:ascii="Garamond" w:eastAsia="Times New Roman" w:hAnsi="Garamond" w:cs="Times New Roman"/>
                <w:color w:val="000000"/>
                <w:highlight w:val="yellow"/>
                <w:lang w:eastAsia="it-IT"/>
              </w:rPr>
            </w:pPr>
          </w:p>
        </w:tc>
        <w:tc>
          <w:tcPr>
            <w:tcW w:w="1341" w:type="pct"/>
            <w:vAlign w:val="center"/>
          </w:tcPr>
          <w:p w14:paraId="0296F2C8" w14:textId="7777777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770FA6" w:rsidRPr="005535AE" w:rsidRDefault="00770FA6" w:rsidP="00770FA6">
            <w:pPr>
              <w:spacing w:after="0" w:line="240" w:lineRule="auto"/>
              <w:rPr>
                <w:rFonts w:ascii="Garamond" w:eastAsia="Times New Roman" w:hAnsi="Garamond" w:cs="Times New Roman"/>
                <w:color w:val="000000"/>
                <w:sz w:val="20"/>
                <w:lang w:eastAsia="it-IT"/>
              </w:rPr>
            </w:pPr>
          </w:p>
          <w:p w14:paraId="57119EF9" w14:textId="1D939BBB"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approvazione dei progetti/Atti di validazione del RUP</w:t>
            </w:r>
          </w:p>
          <w:p w14:paraId="5A0C92FE" w14:textId="2E7BB10C"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•Verbali di verifica svolti in contraddittorio con i progettisti</w:t>
            </w:r>
          </w:p>
        </w:tc>
      </w:tr>
      <w:tr w:rsidR="00770FA6" w:rsidRPr="003D5E50" w14:paraId="70C26B3B" w14:textId="77777777" w:rsidTr="00770FA6">
        <w:trPr>
          <w:trHeight w:val="1739"/>
        </w:trPr>
        <w:tc>
          <w:tcPr>
            <w:tcW w:w="223" w:type="pct"/>
            <w:shd w:val="clear" w:color="auto" w:fill="auto"/>
            <w:vAlign w:val="center"/>
          </w:tcPr>
          <w:p w14:paraId="76D4D89B" w14:textId="6C2BF8AC"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77" w:type="pct"/>
            <w:shd w:val="clear" w:color="auto" w:fill="auto"/>
            <w:vAlign w:val="center"/>
          </w:tcPr>
          <w:p w14:paraId="5E86B462" w14:textId="77777777" w:rsidR="00770FA6" w:rsidRPr="003D5E50" w:rsidRDefault="00770FA6" w:rsidP="00770FA6">
            <w:pPr>
              <w:spacing w:after="0" w:line="240" w:lineRule="auto"/>
              <w:rPr>
                <w:rFonts w:ascii="Garamond" w:eastAsia="Times New Roman" w:hAnsi="Garamond" w:cs="Times New Roman"/>
                <w:color w:val="000000"/>
                <w:lang w:eastAsia="it-IT"/>
              </w:rPr>
            </w:pPr>
          </w:p>
          <w:p w14:paraId="70C2FA07" w14:textId="66361F15"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02FEC400" w14:textId="1C1296F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02B1E56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DB9889D"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1BADFB9" w14:textId="3EF36FBE"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092595C0"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1341" w:type="pct"/>
            <w:vAlign w:val="center"/>
          </w:tcPr>
          <w:p w14:paraId="39F890BC" w14:textId="612299AD" w:rsidR="00770FA6" w:rsidRPr="005535AE" w:rsidRDefault="00770FA6" w:rsidP="00770FA6">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all’art. 32 d. lgs. n. 50/2016. </w:t>
            </w:r>
          </w:p>
          <w:p w14:paraId="0FD54907" w14:textId="498F6290"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Pr="005535AE">
              <w:rPr>
                <w:rFonts w:ascii="Garamond" w:eastAsia="Times New Roman" w:hAnsi="Garamond" w:cs="Times New Roman"/>
                <w:color w:val="000000"/>
                <w:sz w:val="20"/>
                <w:lang w:eastAsia="it-IT"/>
              </w:rPr>
              <w:t>Determina a contrarre o atto analogo</w:t>
            </w:r>
          </w:p>
          <w:p w14:paraId="045F5C07" w14:textId="044C054A"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 (se approvata dalla determina)</w:t>
            </w:r>
          </w:p>
          <w:p w14:paraId="595A1AC9" w14:textId="45B39565"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•Dimostrazione dell’avvenuta pubblicazione ai sensi dell'art. 29 d.lgs. n. 50/2016</w:t>
            </w:r>
          </w:p>
        </w:tc>
      </w:tr>
      <w:tr w:rsidR="00770FA6" w:rsidRPr="003D5E50" w14:paraId="19E44B3B" w14:textId="77777777" w:rsidTr="00770FA6">
        <w:trPr>
          <w:trHeight w:val="1417"/>
        </w:trPr>
        <w:tc>
          <w:tcPr>
            <w:tcW w:w="223" w:type="pct"/>
            <w:shd w:val="clear" w:color="auto" w:fill="auto"/>
            <w:vAlign w:val="center"/>
          </w:tcPr>
          <w:p w14:paraId="35A5C447" w14:textId="0BD93DAD"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77" w:type="pct"/>
            <w:shd w:val="clear" w:color="auto" w:fill="auto"/>
            <w:vAlign w:val="center"/>
          </w:tcPr>
          <w:p w14:paraId="2466AA01" w14:textId="45DB7558"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valore stimato dell'appalto (lavori/servizi/ forniture) ai fini della scelta della procedura di affidamento: </w:t>
            </w:r>
          </w:p>
          <w:p w14:paraId="16DB6BF9" w14:textId="6765B3EB" w:rsidR="00770FA6" w:rsidRPr="003D5E50" w:rsidRDefault="00770FA6" w:rsidP="00770FA6">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basato sull'importo totale pagabile, al netto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ab/>
            </w:r>
          </w:p>
          <w:p w14:paraId="3367A27F" w14:textId="48D28E80" w:rsidR="00770FA6" w:rsidRPr="005535AE" w:rsidRDefault="00770FA6" w:rsidP="00770FA6">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comprensivo di qualsiasi forma di opzione e/o rinnovo del contratto?</w:t>
            </w:r>
          </w:p>
        </w:tc>
        <w:tc>
          <w:tcPr>
            <w:tcW w:w="186" w:type="pct"/>
            <w:shd w:val="clear" w:color="auto" w:fill="auto"/>
            <w:vAlign w:val="center"/>
          </w:tcPr>
          <w:p w14:paraId="29D1BFA6" w14:textId="1035DAB2"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EB21127"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4048FAC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ACA916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583994E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341161DE" w14:textId="77777777" w:rsidR="00770FA6" w:rsidRPr="003D5E50" w:rsidRDefault="00770FA6" w:rsidP="00770FA6">
            <w:pPr>
              <w:spacing w:after="0" w:line="240" w:lineRule="auto"/>
              <w:rPr>
                <w:rFonts w:ascii="Garamond" w:eastAsia="Times New Roman" w:hAnsi="Garamond" w:cs="Times New Roman"/>
                <w:color w:val="000000"/>
                <w:lang w:eastAsia="it-IT"/>
              </w:rPr>
            </w:pPr>
          </w:p>
        </w:tc>
      </w:tr>
      <w:tr w:rsidR="00770FA6" w:rsidRPr="003D5E50" w14:paraId="065C68D5" w14:textId="77777777" w:rsidTr="00770FA6">
        <w:trPr>
          <w:trHeight w:val="1417"/>
        </w:trPr>
        <w:tc>
          <w:tcPr>
            <w:tcW w:w="223" w:type="pct"/>
            <w:shd w:val="clear" w:color="auto" w:fill="auto"/>
            <w:vAlign w:val="center"/>
          </w:tcPr>
          <w:p w14:paraId="1C7B7B2A" w14:textId="281FBFF6"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77" w:type="pct"/>
            <w:shd w:val="clear" w:color="auto" w:fill="auto"/>
            <w:vAlign w:val="center"/>
          </w:tcPr>
          <w:p w14:paraId="79FB92AC" w14:textId="55CB0FEB"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86" w:type="pct"/>
            <w:shd w:val="clear" w:color="auto" w:fill="auto"/>
            <w:vAlign w:val="center"/>
          </w:tcPr>
          <w:p w14:paraId="0DF05DB2" w14:textId="5482EC52"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59473F2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D4F35B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02CD0A00" w14:textId="201EB142"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0F0544E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5831B793" w14:textId="025A2204"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w:t>
            </w:r>
            <w:r>
              <w:rPr>
                <w:rFonts w:ascii="Garamond" w:eastAsia="Times New Roman" w:hAnsi="Garamond" w:cs="Times New Roman"/>
                <w:color w:val="000000"/>
                <w:sz w:val="20"/>
                <w:lang w:eastAsia="it-IT"/>
              </w:rPr>
              <w:t>mina a contrarre o atto analogo</w:t>
            </w:r>
          </w:p>
        </w:tc>
      </w:tr>
      <w:tr w:rsidR="00770FA6" w:rsidRPr="003D5E50" w14:paraId="2B2FD87D" w14:textId="77777777" w:rsidTr="00770FA6">
        <w:trPr>
          <w:trHeight w:val="1417"/>
        </w:trPr>
        <w:tc>
          <w:tcPr>
            <w:tcW w:w="223" w:type="pct"/>
            <w:shd w:val="clear" w:color="auto" w:fill="auto"/>
            <w:vAlign w:val="center"/>
          </w:tcPr>
          <w:p w14:paraId="5B63C7C0" w14:textId="6514055D"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77" w:type="pct"/>
            <w:shd w:val="clear" w:color="auto" w:fill="auto"/>
            <w:vAlign w:val="center"/>
          </w:tcPr>
          <w:p w14:paraId="78311E01" w14:textId="745D0E61"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 diretti previa valutazione di preventivi</w:t>
            </w:r>
            <w:r w:rsidRPr="003D5E50">
              <w:rPr>
                <w:rFonts w:ascii="Garamond" w:eastAsia="Times New Roman" w:hAnsi="Garamond" w:cs="Times New Roman"/>
                <w:color w:val="000000"/>
                <w:lang w:eastAsia="it-IT"/>
              </w:rPr>
              <w:t xml:space="preserve"> (art. 36</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lett. b)</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è stato trasmesso ad almeno 3 operatori, per i lavori, e 5 operatori, per servizi e forniture (se presenti data la natura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186" w:type="pct"/>
            <w:shd w:val="clear" w:color="auto" w:fill="auto"/>
            <w:vAlign w:val="center"/>
          </w:tcPr>
          <w:p w14:paraId="0BBF6D4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9D0624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5A5853E7" w14:textId="3DB0DA3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0997B1A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1B86A99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1823A9A5" w14:textId="616651B0"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770FA6" w:rsidRPr="003D5E50" w14:paraId="28AF534B" w14:textId="77777777" w:rsidTr="00770FA6">
        <w:trPr>
          <w:trHeight w:val="1417"/>
        </w:trPr>
        <w:tc>
          <w:tcPr>
            <w:tcW w:w="223" w:type="pct"/>
            <w:shd w:val="clear" w:color="auto" w:fill="auto"/>
            <w:vAlign w:val="center"/>
          </w:tcPr>
          <w:p w14:paraId="034D39A4" w14:textId="4C1EBCE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77" w:type="pct"/>
            <w:shd w:val="clear" w:color="auto" w:fill="auto"/>
            <w:vAlign w:val="center"/>
          </w:tcPr>
          <w:p w14:paraId="29F19EF4" w14:textId="55BBDF4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86" w:type="pct"/>
            <w:shd w:val="clear" w:color="auto" w:fill="auto"/>
            <w:vAlign w:val="center"/>
          </w:tcPr>
          <w:p w14:paraId="2078E6A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5936005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7B7073C" w14:textId="44B0FE7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139D3A2D"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11CD9EB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184EF8E6" w14:textId="55B8EAEF"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770FA6" w:rsidRPr="003D5E50" w14:paraId="4AB29144" w14:textId="77777777" w:rsidTr="00770FA6">
        <w:trPr>
          <w:trHeight w:val="1417"/>
        </w:trPr>
        <w:tc>
          <w:tcPr>
            <w:tcW w:w="223" w:type="pct"/>
            <w:shd w:val="clear" w:color="auto" w:fill="auto"/>
            <w:vAlign w:val="center"/>
          </w:tcPr>
          <w:p w14:paraId="6D98AAF2" w14:textId="423BC16A"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77" w:type="pct"/>
            <w:shd w:val="clear" w:color="auto" w:fill="auto"/>
            <w:vAlign w:val="center"/>
          </w:tcPr>
          <w:p w14:paraId="14E2F124" w14:textId="6000B649"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 xml:space="preserve">ando, disciplinare/ capitolato/ avviso/ecc.) riporta il riferimento esplicito al finanziamento da parte dell’Unione europea e all’iniziativa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(relativa missione e componente) e l’emblema dell’UE?</w:t>
            </w:r>
          </w:p>
        </w:tc>
        <w:tc>
          <w:tcPr>
            <w:tcW w:w="186" w:type="pct"/>
            <w:shd w:val="clear" w:color="auto" w:fill="auto"/>
            <w:vAlign w:val="center"/>
          </w:tcPr>
          <w:p w14:paraId="6149A2DB" w14:textId="551F3728"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0F98EE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0EC7B4D"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6B432012" w14:textId="669EAE4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0932505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6A4118E8" w14:textId="19E7D892"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Determina a contrarre o atto analogo</w:t>
            </w:r>
          </w:p>
          <w:p w14:paraId="5E656D6C" w14:textId="06F3761A"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Bando </w:t>
            </w:r>
          </w:p>
          <w:p w14:paraId="7423ACB6" w14:textId="7522251E"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Capitolato</w:t>
            </w:r>
          </w:p>
          <w:p w14:paraId="17A5B236" w14:textId="445ECF78"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riconducibilità nel caso di progetti in essere</w:t>
            </w:r>
          </w:p>
        </w:tc>
      </w:tr>
      <w:tr w:rsidR="00770FA6" w:rsidRPr="003D5E50" w14:paraId="271B5303" w14:textId="77777777" w:rsidTr="00770FA6">
        <w:trPr>
          <w:trHeight w:val="1314"/>
        </w:trPr>
        <w:tc>
          <w:tcPr>
            <w:tcW w:w="223" w:type="pct"/>
            <w:shd w:val="clear" w:color="auto" w:fill="auto"/>
            <w:vAlign w:val="center"/>
          </w:tcPr>
          <w:p w14:paraId="3F7BBAC4" w14:textId="6E0F9882"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77" w:type="pct"/>
            <w:shd w:val="clear" w:color="auto" w:fill="auto"/>
            <w:vAlign w:val="center"/>
          </w:tcPr>
          <w:p w14:paraId="3202114F" w14:textId="27D859BE"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86" w:type="pct"/>
            <w:shd w:val="clear" w:color="auto" w:fill="auto"/>
            <w:vAlign w:val="center"/>
          </w:tcPr>
          <w:p w14:paraId="145EE209" w14:textId="2BBAAC3E"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1712410C"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25631A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2FBC2B76" w14:textId="1E909541"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60DC2C8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79A41425" w14:textId="69BCAA45"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•CIG</w:t>
            </w:r>
          </w:p>
          <w:p w14:paraId="26A5D3FE" w14:textId="2B790522"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•CUP</w:t>
            </w:r>
          </w:p>
          <w:p w14:paraId="42C27730" w14:textId="7FF1F66B"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396343F4" w14:textId="38E0BFBA"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032C77A" w14:textId="53B045E2"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770FA6" w:rsidRPr="003D5E50" w14:paraId="34694AC6" w14:textId="77777777" w:rsidTr="00770FA6">
        <w:trPr>
          <w:trHeight w:val="1417"/>
        </w:trPr>
        <w:tc>
          <w:tcPr>
            <w:tcW w:w="223" w:type="pct"/>
            <w:shd w:val="clear" w:color="auto" w:fill="auto"/>
            <w:vAlign w:val="center"/>
          </w:tcPr>
          <w:p w14:paraId="224FAF86" w14:textId="30F065E4"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77" w:type="pct"/>
            <w:shd w:val="clear" w:color="auto" w:fill="auto"/>
            <w:vAlign w:val="center"/>
          </w:tcPr>
          <w:p w14:paraId="660D717B" w14:textId="695108F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86" w:type="pct"/>
            <w:shd w:val="clear" w:color="auto" w:fill="auto"/>
            <w:vAlign w:val="center"/>
          </w:tcPr>
          <w:p w14:paraId="2CC778AA" w14:textId="336E80E5"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B6CEAB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C749FC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1238651" w14:textId="6EF264D0"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Scheda CUP</w:t>
            </w:r>
          </w:p>
        </w:tc>
        <w:tc>
          <w:tcPr>
            <w:tcW w:w="439" w:type="pct"/>
            <w:shd w:val="clear" w:color="auto" w:fill="auto"/>
            <w:vAlign w:val="center"/>
          </w:tcPr>
          <w:p w14:paraId="0AE49B29" w14:textId="77777777" w:rsidR="00770FA6" w:rsidRPr="00BF2B8E"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7F211D2D" w14:textId="36A8BF27" w:rsidR="00770FA6" w:rsidRPr="00BF2B8E" w:rsidRDefault="00770FA6" w:rsidP="00770FA6">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770FA6" w:rsidRPr="003D5E50" w14:paraId="16798473" w14:textId="77777777" w:rsidTr="00770FA6">
        <w:trPr>
          <w:trHeight w:val="1417"/>
        </w:trPr>
        <w:tc>
          <w:tcPr>
            <w:tcW w:w="223" w:type="pct"/>
            <w:shd w:val="clear" w:color="auto" w:fill="auto"/>
            <w:vAlign w:val="center"/>
          </w:tcPr>
          <w:p w14:paraId="0ED9FE5B" w14:textId="6F28C2FF"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77" w:type="pct"/>
            <w:shd w:val="clear" w:color="auto" w:fill="auto"/>
            <w:vAlign w:val="center"/>
          </w:tcPr>
          <w:p w14:paraId="1E849B2D" w14:textId="77777777"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770FA6" w:rsidRPr="00FD4945" w:rsidRDefault="00770FA6" w:rsidP="00770FA6">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dell’oggetto del contratto/appalto?</w:t>
            </w:r>
          </w:p>
          <w:p w14:paraId="03E54F69" w14:textId="6957A410" w:rsidR="00770FA6" w:rsidRPr="00FD4945" w:rsidRDefault="00770FA6" w:rsidP="00770FA6">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770FA6" w:rsidRPr="00FD4945" w:rsidRDefault="00770FA6" w:rsidP="00770FA6">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770FA6" w:rsidRPr="00FD4945" w:rsidRDefault="00770FA6" w:rsidP="00770FA6">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86" w:type="pct"/>
            <w:shd w:val="clear" w:color="auto" w:fill="auto"/>
            <w:vAlign w:val="center"/>
          </w:tcPr>
          <w:p w14:paraId="77618E3C" w14:textId="64127041"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49A78D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51C049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EE7E465"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2131FFF6" w14:textId="77777777" w:rsidR="00770FA6" w:rsidRPr="00BF2B8E"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0C3E7BFF" w14:textId="132FEE16"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542791C5" w14:textId="19C4D967"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16355138" w14:textId="45DC1045"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770FA6" w:rsidRPr="003D5E50" w14:paraId="472864A3" w14:textId="77777777" w:rsidTr="00770FA6">
        <w:trPr>
          <w:trHeight w:val="1417"/>
        </w:trPr>
        <w:tc>
          <w:tcPr>
            <w:tcW w:w="223" w:type="pct"/>
            <w:shd w:val="clear" w:color="auto" w:fill="auto"/>
            <w:vAlign w:val="center"/>
          </w:tcPr>
          <w:p w14:paraId="0A837F3A" w14:textId="301D7B46"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15</w:t>
            </w:r>
          </w:p>
        </w:tc>
        <w:tc>
          <w:tcPr>
            <w:tcW w:w="1577" w:type="pct"/>
            <w:shd w:val="clear" w:color="auto" w:fill="auto"/>
            <w:vAlign w:val="center"/>
          </w:tcPr>
          <w:p w14:paraId="6C827E8B" w14:textId="77777777"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770FA6" w:rsidRPr="00FD4945" w:rsidRDefault="00770FA6" w:rsidP="00770FA6">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770FA6" w:rsidRPr="00FD4945" w:rsidRDefault="00770FA6" w:rsidP="00770FA6">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770FA6" w:rsidRPr="00FD4945" w:rsidRDefault="00770FA6" w:rsidP="00770FA6">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86" w:type="pct"/>
            <w:shd w:val="clear" w:color="auto" w:fill="auto"/>
            <w:vAlign w:val="center"/>
          </w:tcPr>
          <w:p w14:paraId="3396107E" w14:textId="32694EA6"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1F0380F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477AA1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DC457AB" w14:textId="047D626B"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506420DF" w14:textId="77777777" w:rsidR="00770FA6" w:rsidRPr="00BF2B8E"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1F46EC1E" w14:textId="1AAF9B2A"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7EDCF7E3" w14:textId="3A4A60A3"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2C4DFE7A" w14:textId="72173D4B" w:rsidR="00770FA6" w:rsidRPr="00BF2B8E" w:rsidRDefault="00770FA6" w:rsidP="00770FA6">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•CL autocontrollo procedura di selezione dei fornitori</w:t>
            </w:r>
          </w:p>
        </w:tc>
      </w:tr>
      <w:tr w:rsidR="00770FA6" w:rsidRPr="003D5E50" w14:paraId="61334752" w14:textId="77777777" w:rsidTr="00770FA6">
        <w:trPr>
          <w:trHeight w:val="1417"/>
        </w:trPr>
        <w:tc>
          <w:tcPr>
            <w:tcW w:w="223" w:type="pct"/>
            <w:shd w:val="clear" w:color="auto" w:fill="auto"/>
            <w:vAlign w:val="center"/>
          </w:tcPr>
          <w:p w14:paraId="2C6CFDDD" w14:textId="05307F67"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1577" w:type="pct"/>
            <w:shd w:val="clear" w:color="auto" w:fill="auto"/>
            <w:vAlign w:val="center"/>
          </w:tcPr>
          <w:p w14:paraId="0C08F4ED" w14:textId="68FFB170"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per la definizione delle soglie è stato computato il valore complessivo stimato della totalità di tali lotti </w:t>
            </w:r>
            <w:r>
              <w:rPr>
                <w:rFonts w:ascii="Garamond" w:eastAsia="Times New Roman" w:hAnsi="Garamond" w:cs="Times New Roman"/>
                <w:color w:val="000000"/>
                <w:lang w:eastAsia="it-IT"/>
              </w:rPr>
              <w:t>ai sensi dell’</w:t>
            </w:r>
            <w:r w:rsidRPr="003D5E50">
              <w:rPr>
                <w:rFonts w:ascii="Garamond" w:eastAsia="Times New Roman" w:hAnsi="Garamond" w:cs="Times New Roman"/>
                <w:color w:val="000000"/>
                <w:lang w:eastAsia="it-IT"/>
              </w:rPr>
              <w:t>art. 35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p>
          <w:p w14:paraId="6C53DCDA" w14:textId="4A6C4C38"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dato evidenza delle ragioni oggettive che lo giustificano?</w:t>
            </w:r>
          </w:p>
        </w:tc>
        <w:tc>
          <w:tcPr>
            <w:tcW w:w="186" w:type="pct"/>
            <w:shd w:val="clear" w:color="auto" w:fill="auto"/>
            <w:vAlign w:val="center"/>
          </w:tcPr>
          <w:p w14:paraId="684C81A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5A175B4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4D16A58A" w14:textId="59355166"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78D96FAD"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489E4A2A" w14:textId="77777777" w:rsidR="00770FA6" w:rsidRPr="00BF2B8E"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60FBE8ED" w14:textId="77777777"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770FA6" w:rsidRPr="003D5E50" w14:paraId="4FC53690" w14:textId="77777777" w:rsidTr="00770FA6">
        <w:trPr>
          <w:trHeight w:val="1417"/>
        </w:trPr>
        <w:tc>
          <w:tcPr>
            <w:tcW w:w="223" w:type="pct"/>
            <w:shd w:val="clear" w:color="auto" w:fill="auto"/>
            <w:vAlign w:val="center"/>
          </w:tcPr>
          <w:p w14:paraId="1C42EF33" w14:textId="423C0005"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7</w:t>
            </w:r>
          </w:p>
        </w:tc>
        <w:tc>
          <w:tcPr>
            <w:tcW w:w="1577" w:type="pct"/>
            <w:shd w:val="clear" w:color="auto" w:fill="auto"/>
            <w:vAlign w:val="center"/>
          </w:tcPr>
          <w:p w14:paraId="4EDF2708" w14:textId="3A8D3593"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61E93DE3"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BF8217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9283FE0" w14:textId="6D80AE8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68273AF5"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440DA6E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721C1DA3" w14:textId="0A1319C1"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3BA9F36C" w14:textId="48EB2098"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AC84328" w14:textId="0E5F0A40"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770FA6" w:rsidRPr="003D5E50" w14:paraId="3DC61FEC" w14:textId="77777777" w:rsidTr="00770FA6">
        <w:trPr>
          <w:trHeight w:val="1417"/>
        </w:trPr>
        <w:tc>
          <w:tcPr>
            <w:tcW w:w="223" w:type="pct"/>
            <w:shd w:val="clear" w:color="auto" w:fill="auto"/>
            <w:vAlign w:val="center"/>
          </w:tcPr>
          <w:p w14:paraId="0C6EB4BF" w14:textId="41670E03"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8</w:t>
            </w:r>
          </w:p>
        </w:tc>
        <w:tc>
          <w:tcPr>
            <w:tcW w:w="1577" w:type="pct"/>
            <w:shd w:val="clear" w:color="auto" w:fill="auto"/>
            <w:vAlign w:val="center"/>
          </w:tcPr>
          <w:p w14:paraId="143E30D8" w14:textId="69C18D7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prevista:</w:t>
            </w:r>
          </w:p>
          <w:p w14:paraId="30E478E1" w14:textId="3D5F1A89" w:rsidR="00770FA6" w:rsidRPr="00FD4945" w:rsidRDefault="00770FA6" w:rsidP="00770FA6">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modifiche/varianti ai sensi dell’art. 106 del codice die contratti?</w:t>
            </w:r>
          </w:p>
          <w:p w14:paraId="47FE223C" w14:textId="5CF833F6" w:rsidR="00770FA6" w:rsidRPr="00FD4945" w:rsidRDefault="00770FA6" w:rsidP="00770FA6">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770FA6" w:rsidRPr="00FD4945" w:rsidRDefault="00770FA6" w:rsidP="00770FA6">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86" w:type="pct"/>
            <w:shd w:val="clear" w:color="auto" w:fill="auto"/>
            <w:vAlign w:val="center"/>
          </w:tcPr>
          <w:p w14:paraId="65B327E0" w14:textId="3E584C5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250DBA4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AAF2F73" w14:textId="36A6F6D6"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DBC0E77" w14:textId="2C904B56" w:rsidR="00770FA6" w:rsidRPr="003D5E50" w:rsidRDefault="00770FA6" w:rsidP="00770FA6">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4283D43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04D66332" w14:textId="2F33E8A3"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2FA8165C" w14:textId="6523B999"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670BB16" w14:textId="788771C4"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770FA6" w:rsidRPr="003D5E50" w14:paraId="217A6248" w14:textId="77777777" w:rsidTr="00770FA6">
        <w:trPr>
          <w:trHeight w:val="1417"/>
        </w:trPr>
        <w:tc>
          <w:tcPr>
            <w:tcW w:w="223" w:type="pct"/>
            <w:shd w:val="clear" w:color="auto" w:fill="auto"/>
            <w:vAlign w:val="center"/>
          </w:tcPr>
          <w:p w14:paraId="48084D1D" w14:textId="276A156C"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77" w:type="pct"/>
            <w:shd w:val="clear" w:color="auto" w:fill="auto"/>
            <w:vAlign w:val="center"/>
          </w:tcPr>
          <w:p w14:paraId="01832516" w14:textId="1E2CAA4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1F325E6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A5CBC6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2B5CEF3" w14:textId="5C76060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13D0E944"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09196E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784A69EA" w14:textId="0508357B"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59CE39CE" w14:textId="63EE2CC0"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78C8128" w14:textId="39C816AE"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•Invito</w:t>
            </w:r>
          </w:p>
          <w:p w14:paraId="7C569AB7" w14:textId="5DCC6BA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770FA6" w:rsidRPr="003D5E50" w14:paraId="58AE96C0" w14:textId="77777777" w:rsidTr="00770FA6">
        <w:trPr>
          <w:trHeight w:val="1417"/>
        </w:trPr>
        <w:tc>
          <w:tcPr>
            <w:tcW w:w="223" w:type="pct"/>
            <w:shd w:val="clear" w:color="auto" w:fill="auto"/>
            <w:vAlign w:val="center"/>
          </w:tcPr>
          <w:p w14:paraId="42B399B8" w14:textId="55E9A62F"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1577" w:type="pct"/>
            <w:shd w:val="clear" w:color="auto" w:fill="auto"/>
            <w:vAlign w:val="center"/>
          </w:tcPr>
          <w:p w14:paraId="7F1CED4C" w14:textId="6B60379E"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funzione della procedura di aggiudicazione scelta?</w:t>
            </w:r>
          </w:p>
        </w:tc>
        <w:tc>
          <w:tcPr>
            <w:tcW w:w="186" w:type="pct"/>
            <w:shd w:val="clear" w:color="auto" w:fill="auto"/>
            <w:vAlign w:val="center"/>
          </w:tcPr>
          <w:p w14:paraId="13C88B6D" w14:textId="36D1A1D1"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0F99900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136C4D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D2B4333" w14:textId="47207888" w:rsidR="00770FA6" w:rsidRPr="003D5E50" w:rsidRDefault="00770FA6" w:rsidP="00770FA6">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7FBDF17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6F60B439" w14:textId="28ADF5AF"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BEEEEAF" w14:textId="1FF285FB"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4E53853" w14:textId="544E21B6"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770FA6" w:rsidRPr="003D5E50" w14:paraId="4B8A3ED1" w14:textId="77777777" w:rsidTr="00770FA6">
        <w:trPr>
          <w:trHeight w:val="1417"/>
        </w:trPr>
        <w:tc>
          <w:tcPr>
            <w:tcW w:w="223" w:type="pct"/>
            <w:shd w:val="clear" w:color="auto" w:fill="auto"/>
            <w:vAlign w:val="center"/>
          </w:tcPr>
          <w:p w14:paraId="50CDA2D9" w14:textId="029FFAAC"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577" w:type="pct"/>
            <w:shd w:val="clear" w:color="auto" w:fill="auto"/>
            <w:vAlign w:val="center"/>
          </w:tcPr>
          <w:p w14:paraId="7BED391E" w14:textId="75CED84C"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186" w:type="pct"/>
            <w:shd w:val="clear" w:color="auto" w:fill="auto"/>
            <w:vAlign w:val="center"/>
          </w:tcPr>
          <w:p w14:paraId="56B52F61" w14:textId="1FBA38E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FE78343"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FA3982C"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211D355" w14:textId="2E1611EB" w:rsidR="00770FA6" w:rsidRPr="003D5E50" w:rsidRDefault="00770FA6" w:rsidP="00770FA6">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30E54DC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67E4B1EA" w14:textId="3BD89014"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di gara</w:t>
            </w:r>
          </w:p>
        </w:tc>
      </w:tr>
      <w:tr w:rsidR="00770FA6" w:rsidRPr="003D5E50" w14:paraId="395D9F2D" w14:textId="77777777" w:rsidTr="00770FA6">
        <w:trPr>
          <w:trHeight w:val="1417"/>
        </w:trPr>
        <w:tc>
          <w:tcPr>
            <w:tcW w:w="223" w:type="pct"/>
            <w:shd w:val="clear" w:color="auto" w:fill="auto"/>
            <w:vAlign w:val="center"/>
          </w:tcPr>
          <w:p w14:paraId="1465A071" w14:textId="49062AB9"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77" w:type="pct"/>
            <w:shd w:val="clear" w:color="auto" w:fill="auto"/>
            <w:vAlign w:val="center"/>
          </w:tcPr>
          <w:p w14:paraId="7F39B350" w14:textId="504FDF4A"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770FA6" w:rsidRPr="003D5E50" w:rsidRDefault="00770FA6" w:rsidP="00770FA6">
            <w:pPr>
              <w:spacing w:after="0" w:line="240" w:lineRule="auto"/>
              <w:rPr>
                <w:rFonts w:ascii="Garamond" w:eastAsia="Times New Roman" w:hAnsi="Garamond" w:cs="Times New Roman"/>
                <w:color w:val="000000"/>
                <w:lang w:eastAsia="it-IT"/>
              </w:rPr>
            </w:pPr>
          </w:p>
          <w:p w14:paraId="19C8C6BA" w14:textId="189C4D3B" w:rsidR="00770FA6" w:rsidRPr="003D5E50" w:rsidRDefault="00770FA6" w:rsidP="00770FA6">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86" w:type="pct"/>
            <w:shd w:val="clear" w:color="auto" w:fill="auto"/>
            <w:vAlign w:val="center"/>
          </w:tcPr>
          <w:p w14:paraId="467C7F79" w14:textId="0667E313"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31331DC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1090B9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230E8C94" w14:textId="6FB1787A"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439" w:type="pct"/>
            <w:shd w:val="clear" w:color="auto" w:fill="auto"/>
            <w:vAlign w:val="center"/>
          </w:tcPr>
          <w:p w14:paraId="0033D2C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0B09CE3B" w14:textId="42F7275C"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del committente nella</w:t>
            </w:r>
          </w:p>
          <w:p w14:paraId="5BE7517E" w14:textId="2B0C0EF6"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ANAC</w:t>
            </w:r>
          </w:p>
          <w:p w14:paraId="5F28C014" w14:textId="45F223B5"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770FA6" w:rsidRPr="003D5E50" w14:paraId="729F0CAF" w14:textId="77777777" w:rsidTr="00770FA6">
        <w:trPr>
          <w:trHeight w:val="1417"/>
        </w:trPr>
        <w:tc>
          <w:tcPr>
            <w:tcW w:w="223" w:type="pct"/>
            <w:shd w:val="clear" w:color="auto" w:fill="auto"/>
            <w:vAlign w:val="center"/>
          </w:tcPr>
          <w:p w14:paraId="34048D3B" w14:textId="53B46CFE"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1577" w:type="pct"/>
            <w:shd w:val="clear" w:color="auto" w:fill="auto"/>
            <w:vAlign w:val="center"/>
          </w:tcPr>
          <w:p w14:paraId="2DAAEAB9" w14:textId="269AC63B" w:rsidR="00770FA6" w:rsidRPr="003D5E50" w:rsidRDefault="00770FA6" w:rsidP="00770FA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76/2020 e ss.mm.ii ovvero dall’art. 36</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in materia di pubblicazione degli avvisi e dei bandi di gara?</w:t>
            </w:r>
          </w:p>
        </w:tc>
        <w:tc>
          <w:tcPr>
            <w:tcW w:w="186" w:type="pct"/>
            <w:shd w:val="clear" w:color="auto" w:fill="auto"/>
            <w:vAlign w:val="center"/>
          </w:tcPr>
          <w:p w14:paraId="10FB905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1DDCA72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506602F" w14:textId="136CEC5E"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50A4C80F" w14:textId="5E524FB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C9BD13F" w14:textId="15D7D0A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di importo inferiore ad € 140.000,00</w:t>
            </w:r>
          </w:p>
        </w:tc>
        <w:tc>
          <w:tcPr>
            <w:tcW w:w="1341" w:type="pct"/>
            <w:vAlign w:val="center"/>
          </w:tcPr>
          <w:p w14:paraId="69F722DC" w14:textId="30AFC941"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•GUUE</w:t>
            </w:r>
          </w:p>
          <w:p w14:paraId="49014756" w14:textId="2D2B076D"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•Estremi GURI</w:t>
            </w:r>
          </w:p>
          <w:p w14:paraId="57413E8A" w14:textId="0D508EF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•Copie delle pubblicazioni sui Quotidiani </w:t>
            </w:r>
          </w:p>
          <w:p w14:paraId="4EA1F721" w14:textId="2A90827C"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di collegamento ai siti informatici</w:t>
            </w:r>
          </w:p>
          <w:p w14:paraId="60B74A02" w14:textId="2BD06CD2"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770FA6" w:rsidRPr="003D5E50" w14:paraId="1EA22686" w14:textId="77777777" w:rsidTr="00770FA6">
        <w:trPr>
          <w:trHeight w:val="1417"/>
        </w:trPr>
        <w:tc>
          <w:tcPr>
            <w:tcW w:w="223" w:type="pct"/>
            <w:shd w:val="clear" w:color="auto" w:fill="auto"/>
            <w:vAlign w:val="center"/>
          </w:tcPr>
          <w:p w14:paraId="2B35E364" w14:textId="0E385FE3"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1577" w:type="pct"/>
            <w:shd w:val="clear" w:color="auto" w:fill="auto"/>
            <w:vAlign w:val="center"/>
          </w:tcPr>
          <w:p w14:paraId="4D614AD8" w14:textId="5EB5F2EA"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86" w:type="pct"/>
            <w:shd w:val="clear" w:color="auto" w:fill="auto"/>
            <w:vAlign w:val="center"/>
          </w:tcPr>
          <w:p w14:paraId="2881204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7CC1100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5909F28" w14:textId="54B4871F"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68368770"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0EF6BF96" w14:textId="14DA1EC6"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di importo inferiore ad € 140.000,00</w:t>
            </w:r>
          </w:p>
        </w:tc>
        <w:tc>
          <w:tcPr>
            <w:tcW w:w="1341" w:type="pct"/>
            <w:vAlign w:val="center"/>
          </w:tcPr>
          <w:p w14:paraId="2B20A68D" w14:textId="609F83C2"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770FA6" w:rsidRPr="003D5E50" w14:paraId="6D5EE215" w14:textId="77777777" w:rsidTr="00770FA6">
        <w:trPr>
          <w:trHeight w:val="1417"/>
        </w:trPr>
        <w:tc>
          <w:tcPr>
            <w:tcW w:w="223" w:type="pct"/>
            <w:shd w:val="clear" w:color="auto" w:fill="auto"/>
            <w:vAlign w:val="center"/>
          </w:tcPr>
          <w:p w14:paraId="16215AE2" w14:textId="41EBD49B"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77" w:type="pct"/>
            <w:shd w:val="clear" w:color="auto" w:fill="auto"/>
            <w:vAlign w:val="center"/>
          </w:tcPr>
          <w:p w14:paraId="18A84215" w14:textId="5BCFC136"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86" w:type="pct"/>
            <w:shd w:val="clear" w:color="auto" w:fill="auto"/>
            <w:vAlign w:val="center"/>
          </w:tcPr>
          <w:p w14:paraId="09FBD907"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1DC19A4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747E970" w14:textId="2CB09A36"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0CD33326"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1D5DFAE5" w14:textId="0DB64B9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di importo inferiore ad € 140.000,00</w:t>
            </w:r>
          </w:p>
        </w:tc>
        <w:tc>
          <w:tcPr>
            <w:tcW w:w="1341" w:type="pct"/>
            <w:vAlign w:val="center"/>
          </w:tcPr>
          <w:p w14:paraId="396EDE9C" w14:textId="6DB4C798"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770FA6" w:rsidRPr="003D5E50" w14:paraId="51C190AC" w14:textId="77777777" w:rsidTr="00770FA6">
        <w:trPr>
          <w:trHeight w:val="680"/>
        </w:trPr>
        <w:tc>
          <w:tcPr>
            <w:tcW w:w="223" w:type="pct"/>
            <w:shd w:val="clear" w:color="auto" w:fill="B8CCE4"/>
            <w:vAlign w:val="center"/>
          </w:tcPr>
          <w:p w14:paraId="26AE9D00" w14:textId="77777777" w:rsidR="00770FA6" w:rsidRPr="003D5E50" w:rsidRDefault="00770FA6" w:rsidP="00770FA6">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436" w:type="pct"/>
            <w:gridSpan w:val="7"/>
            <w:shd w:val="clear" w:color="auto" w:fill="B8CCE4"/>
            <w:vAlign w:val="center"/>
          </w:tcPr>
          <w:p w14:paraId="13C9BEF4" w14:textId="04B85543" w:rsidR="00770FA6" w:rsidRPr="003D5E50" w:rsidRDefault="00770FA6" w:rsidP="00770FA6">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1341" w:type="pct"/>
            <w:shd w:val="clear" w:color="auto" w:fill="B8CCE4"/>
            <w:vAlign w:val="center"/>
          </w:tcPr>
          <w:p w14:paraId="3DAF41BA" w14:textId="77777777" w:rsidR="00770FA6" w:rsidRPr="003D5E50" w:rsidRDefault="00770FA6" w:rsidP="00770FA6">
            <w:pPr>
              <w:spacing w:after="0" w:line="240" w:lineRule="auto"/>
              <w:rPr>
                <w:rFonts w:ascii="Garamond" w:eastAsia="Times New Roman" w:hAnsi="Garamond" w:cs="Times New Roman"/>
                <w:b/>
                <w:bCs/>
                <w:lang w:eastAsia="it-IT"/>
              </w:rPr>
            </w:pPr>
          </w:p>
          <w:p w14:paraId="0779410F" w14:textId="77777777" w:rsidR="00770FA6" w:rsidRPr="003D5E50" w:rsidRDefault="00770FA6" w:rsidP="00770FA6">
            <w:pPr>
              <w:spacing w:after="0" w:line="240" w:lineRule="auto"/>
              <w:rPr>
                <w:rFonts w:ascii="Garamond" w:eastAsia="Times New Roman" w:hAnsi="Garamond" w:cs="Times New Roman"/>
                <w:b/>
                <w:bCs/>
                <w:lang w:eastAsia="it-IT"/>
              </w:rPr>
            </w:pPr>
          </w:p>
        </w:tc>
      </w:tr>
      <w:tr w:rsidR="00770FA6" w:rsidRPr="003D5E50" w14:paraId="06114DD6" w14:textId="77777777" w:rsidTr="00770FA6">
        <w:trPr>
          <w:trHeight w:val="1417"/>
        </w:trPr>
        <w:tc>
          <w:tcPr>
            <w:tcW w:w="223" w:type="pct"/>
            <w:shd w:val="clear" w:color="auto" w:fill="auto"/>
            <w:vAlign w:val="center"/>
          </w:tcPr>
          <w:p w14:paraId="0B400CB7" w14:textId="29A63B1E"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333474B0" w14:textId="65356D94"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7E6D643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5AAA1D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E0FABB8" w14:textId="221F2515"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7A3B79EC"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6C148E5" w14:textId="1FDE4A2F"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41" w:type="pct"/>
            <w:vAlign w:val="center"/>
          </w:tcPr>
          <w:p w14:paraId="50166443" w14:textId="0CF5BE01" w:rsidR="00770FA6" w:rsidRPr="005535AE" w:rsidRDefault="00770FA6" w:rsidP="00770FA6">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di </w:t>
            </w:r>
            <w:r w:rsidRPr="005535AE">
              <w:rPr>
                <w:rFonts w:ascii="Garamond" w:eastAsia="Times New Roman" w:hAnsi="Garamond" w:cs="Times New Roman"/>
                <w:i/>
                <w:iCs/>
                <w:color w:val="000000"/>
                <w:sz w:val="20"/>
                <w:lang w:eastAsia="it-IT"/>
              </w:rPr>
              <w:t xml:space="preserve">in house providing </w:t>
            </w:r>
            <w:r w:rsidRPr="005535AE">
              <w:rPr>
                <w:rFonts w:ascii="Garamond" w:eastAsia="Times New Roman" w:hAnsi="Garamond" w:cs="Times New Roman"/>
                <w:color w:val="000000"/>
                <w:sz w:val="20"/>
                <w:lang w:eastAsia="it-IT"/>
              </w:rPr>
              <w:t>dell’ente</w:t>
            </w:r>
          </w:p>
        </w:tc>
      </w:tr>
      <w:tr w:rsidR="00770FA6" w:rsidRPr="003D5E50" w14:paraId="68A9E46E" w14:textId="77777777" w:rsidTr="00770FA6">
        <w:trPr>
          <w:trHeight w:val="1417"/>
        </w:trPr>
        <w:tc>
          <w:tcPr>
            <w:tcW w:w="223" w:type="pct"/>
            <w:shd w:val="clear" w:color="auto" w:fill="auto"/>
            <w:vAlign w:val="center"/>
          </w:tcPr>
          <w:p w14:paraId="33D28306" w14:textId="73016D34"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77" w:type="pct"/>
            <w:shd w:val="clear" w:color="auto" w:fill="auto"/>
            <w:vAlign w:val="center"/>
          </w:tcPr>
          <w:p w14:paraId="2DF95479" w14:textId="5F0FEA3C"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512A70E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439808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D042FCF" w14:textId="1E52A6E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74AAC23B"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5EA4DD0" w14:textId="63D9F51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41" w:type="pct"/>
            <w:vAlign w:val="center"/>
          </w:tcPr>
          <w:p w14:paraId="18B8127C" w14:textId="52C01CC9" w:rsidR="00770FA6" w:rsidRPr="005535AE" w:rsidRDefault="00770FA6" w:rsidP="00770FA6">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770FA6" w:rsidRPr="003D5E50" w14:paraId="1036EAEB" w14:textId="77777777" w:rsidTr="00770FA6">
        <w:trPr>
          <w:trHeight w:val="1417"/>
        </w:trPr>
        <w:tc>
          <w:tcPr>
            <w:tcW w:w="223" w:type="pct"/>
            <w:shd w:val="clear" w:color="auto" w:fill="auto"/>
            <w:vAlign w:val="center"/>
          </w:tcPr>
          <w:p w14:paraId="6AF40B66" w14:textId="33356B74"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77" w:type="pct"/>
            <w:shd w:val="clear" w:color="auto" w:fill="auto"/>
            <w:vAlign w:val="center"/>
          </w:tcPr>
          <w:p w14:paraId="2F663E71" w14:textId="543D6A74"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86" w:type="pct"/>
            <w:shd w:val="clear" w:color="auto" w:fill="auto"/>
            <w:vAlign w:val="center"/>
          </w:tcPr>
          <w:p w14:paraId="00764E9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55B1D30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1F92A55" w14:textId="2383AE7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6ED9B0B4"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305CE194" w14:textId="0DC959D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41" w:type="pct"/>
            <w:vAlign w:val="center"/>
          </w:tcPr>
          <w:p w14:paraId="7646ABBA" w14:textId="7F9195A6" w:rsidR="00770FA6" w:rsidRPr="005535AE" w:rsidRDefault="00770FA6" w:rsidP="00770FA6">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770FA6" w:rsidRPr="003D5E50" w14:paraId="3C53F844" w14:textId="77777777" w:rsidTr="00770FA6">
        <w:trPr>
          <w:trHeight w:val="1417"/>
        </w:trPr>
        <w:tc>
          <w:tcPr>
            <w:tcW w:w="223" w:type="pct"/>
            <w:shd w:val="clear" w:color="auto" w:fill="auto"/>
            <w:vAlign w:val="center"/>
          </w:tcPr>
          <w:p w14:paraId="7CEBEC36" w14:textId="6AF14B96"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77" w:type="pct"/>
            <w:shd w:val="clear" w:color="auto" w:fill="auto"/>
            <w:vAlign w:val="center"/>
          </w:tcPr>
          <w:p w14:paraId="5C9EB2A2"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86" w:type="pct"/>
            <w:shd w:val="clear" w:color="auto" w:fill="auto"/>
            <w:vAlign w:val="center"/>
          </w:tcPr>
          <w:p w14:paraId="6916F847"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313F9CC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06D643D" w14:textId="0CE03B1F"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2FAB66FB"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D9A7789" w14:textId="1148C0E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41" w:type="pct"/>
            <w:vAlign w:val="center"/>
          </w:tcPr>
          <w:p w14:paraId="09E8A022" w14:textId="3F56F433"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770FA6" w:rsidRPr="003D5E50" w14:paraId="2CF22169" w14:textId="77777777" w:rsidTr="00770FA6">
        <w:trPr>
          <w:trHeight w:val="680"/>
        </w:trPr>
        <w:tc>
          <w:tcPr>
            <w:tcW w:w="223" w:type="pct"/>
            <w:shd w:val="clear" w:color="auto" w:fill="B8CCE4"/>
            <w:vAlign w:val="center"/>
          </w:tcPr>
          <w:p w14:paraId="08EB9E8B" w14:textId="0754DC7C" w:rsidR="00770FA6" w:rsidRPr="003D5E50" w:rsidRDefault="00770FA6" w:rsidP="00770FA6">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3436" w:type="pct"/>
            <w:gridSpan w:val="7"/>
            <w:shd w:val="clear" w:color="auto" w:fill="B8CCE4"/>
            <w:vAlign w:val="center"/>
          </w:tcPr>
          <w:p w14:paraId="522DFCBB" w14:textId="77777777" w:rsidR="00770FA6" w:rsidRPr="003D5E50" w:rsidRDefault="00770FA6" w:rsidP="00770FA6">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341" w:type="pct"/>
            <w:shd w:val="clear" w:color="auto" w:fill="B8CCE4"/>
            <w:vAlign w:val="center"/>
          </w:tcPr>
          <w:p w14:paraId="494581A7" w14:textId="77777777" w:rsidR="00770FA6" w:rsidRPr="003D5E50" w:rsidRDefault="00770FA6" w:rsidP="00770FA6">
            <w:pPr>
              <w:spacing w:after="0" w:line="240" w:lineRule="auto"/>
              <w:rPr>
                <w:rFonts w:ascii="Garamond" w:eastAsia="Times New Roman" w:hAnsi="Garamond" w:cs="Times New Roman"/>
                <w:b/>
                <w:bCs/>
                <w:lang w:eastAsia="it-IT"/>
              </w:rPr>
            </w:pPr>
          </w:p>
          <w:p w14:paraId="0A8BB6D8" w14:textId="77777777" w:rsidR="00770FA6" w:rsidRPr="003D5E50" w:rsidRDefault="00770FA6" w:rsidP="00770FA6">
            <w:pPr>
              <w:spacing w:after="0" w:line="240" w:lineRule="auto"/>
              <w:rPr>
                <w:rFonts w:ascii="Garamond" w:eastAsia="Times New Roman" w:hAnsi="Garamond" w:cs="Times New Roman"/>
                <w:b/>
                <w:bCs/>
                <w:lang w:eastAsia="it-IT"/>
              </w:rPr>
            </w:pPr>
          </w:p>
        </w:tc>
      </w:tr>
      <w:tr w:rsidR="00770FA6" w:rsidRPr="003D5E50" w14:paraId="5FD12877" w14:textId="77777777" w:rsidTr="00770FA6">
        <w:trPr>
          <w:trHeight w:val="1417"/>
        </w:trPr>
        <w:tc>
          <w:tcPr>
            <w:tcW w:w="223" w:type="pct"/>
            <w:shd w:val="clear" w:color="auto" w:fill="auto"/>
            <w:vAlign w:val="center"/>
          </w:tcPr>
          <w:p w14:paraId="5FF881AC"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57050D62" w14:textId="4042A0EB" w:rsidR="00770FA6"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Pr="00BF2B8E">
              <w:rPr>
                <w:rFonts w:ascii="Garamond" w:eastAsia="Times New Roman" w:hAnsi="Garamond" w:cs="Times New Roman"/>
                <w:color w:val="000000"/>
                <w:lang w:eastAsia="it-IT"/>
              </w:rPr>
              <w:t>Commissione giudicatrice</w:t>
            </w:r>
            <w:r w:rsidRPr="003D5E50">
              <w:rPr>
                <w:rFonts w:ascii="Garamond" w:eastAsia="Times New Roman" w:hAnsi="Garamond" w:cs="Times New Roman"/>
                <w:color w:val="000000"/>
                <w:lang w:eastAsia="it-IT"/>
              </w:rPr>
              <w:t>?</w:t>
            </w:r>
          </w:p>
          <w:p w14:paraId="013D0BB3" w14:textId="77777777" w:rsidR="00770FA6" w:rsidRDefault="00770FA6" w:rsidP="00770FA6">
            <w:pPr>
              <w:spacing w:after="0" w:line="240" w:lineRule="auto"/>
              <w:jc w:val="both"/>
              <w:rPr>
                <w:rFonts w:ascii="Garamond" w:eastAsia="Times New Roman" w:hAnsi="Garamond" w:cs="Times New Roman"/>
                <w:color w:val="000000"/>
                <w:lang w:eastAsia="it-IT"/>
              </w:rPr>
            </w:pPr>
          </w:p>
          <w:p w14:paraId="57A8FF1B" w14:textId="77777777" w:rsidR="00770FA6" w:rsidRDefault="00770FA6" w:rsidP="00770FA6">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770FA6" w:rsidRPr="003D5E50" w:rsidRDefault="00770FA6" w:rsidP="00770FA6">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6" w:type="pct"/>
            <w:shd w:val="clear" w:color="auto" w:fill="auto"/>
            <w:vAlign w:val="center"/>
          </w:tcPr>
          <w:p w14:paraId="48FE73FD"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4B49BA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FC55C31" w14:textId="4D0CFAC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516EB8EA"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1FB8BF41" w14:textId="05FE40CD"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0D8DD6B7" w14:textId="1102546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e altra documentazione di gara</w:t>
            </w:r>
          </w:p>
          <w:p w14:paraId="3E084F26" w14:textId="79D130EA"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•Eventuale regolamento interno alla stazione appaltante </w:t>
            </w:r>
          </w:p>
        </w:tc>
      </w:tr>
      <w:tr w:rsidR="00770FA6" w:rsidRPr="003D5E50" w14:paraId="2CFFAB82" w14:textId="77777777" w:rsidTr="00770FA6">
        <w:trPr>
          <w:trHeight w:val="1417"/>
        </w:trPr>
        <w:tc>
          <w:tcPr>
            <w:tcW w:w="223" w:type="pct"/>
            <w:shd w:val="clear" w:color="auto" w:fill="auto"/>
            <w:vAlign w:val="center"/>
          </w:tcPr>
          <w:p w14:paraId="760A37E4"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77" w:type="pct"/>
            <w:shd w:val="clear" w:color="auto" w:fill="auto"/>
            <w:vAlign w:val="center"/>
          </w:tcPr>
          <w:p w14:paraId="010F1DCB"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86" w:type="pct"/>
            <w:shd w:val="clear" w:color="auto" w:fill="auto"/>
            <w:vAlign w:val="center"/>
          </w:tcPr>
          <w:p w14:paraId="3BF6A0E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7F86B10D"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D4338CE" w14:textId="2C91B16A"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46E7250E"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2C856B6B" w14:textId="6C500AD8"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1576BFD7" w14:textId="47F2B77D"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•Linee guida ANAC n. 5</w:t>
            </w:r>
          </w:p>
        </w:tc>
      </w:tr>
      <w:tr w:rsidR="00770FA6" w:rsidRPr="003D5E50" w14:paraId="69CA5DD3" w14:textId="77777777" w:rsidTr="00770FA6">
        <w:trPr>
          <w:trHeight w:val="1417"/>
        </w:trPr>
        <w:tc>
          <w:tcPr>
            <w:tcW w:w="223" w:type="pct"/>
            <w:shd w:val="clear" w:color="auto" w:fill="auto"/>
            <w:vAlign w:val="center"/>
          </w:tcPr>
          <w:p w14:paraId="67635F15"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77" w:type="pct"/>
            <w:shd w:val="clear" w:color="auto" w:fill="auto"/>
            <w:vAlign w:val="center"/>
          </w:tcPr>
          <w:p w14:paraId="6A43A60E" w14:textId="19E00AD5" w:rsidR="00770FA6" w:rsidRPr="003D5E50" w:rsidRDefault="00770FA6" w:rsidP="00770FA6">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Pr>
                <w:rFonts w:ascii="Garamond" w:eastAsia="Times New Roman" w:hAnsi="Garamond" w:cs="Times New Roman"/>
                <w:lang w:eastAsia="it-IT"/>
              </w:rPr>
              <w:t>d</w:t>
            </w:r>
            <w:r w:rsidRPr="003D5E50">
              <w:rPr>
                <w:rFonts w:ascii="Garamond" w:eastAsia="Times New Roman" w:hAnsi="Garamond" w:cs="Times New Roman"/>
                <w:lang w:eastAsia="it-IT"/>
              </w:rPr>
              <w:t>.</w:t>
            </w:r>
            <w:r>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86" w:type="pct"/>
            <w:shd w:val="clear" w:color="auto" w:fill="auto"/>
            <w:vAlign w:val="center"/>
          </w:tcPr>
          <w:p w14:paraId="404669D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8570F2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EED5841" w14:textId="0C65D2F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225FB6F1"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4CFA02CF" w14:textId="3959F3C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2E4A8F13" w14:textId="7777777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770FA6" w:rsidRPr="003D5E50" w14:paraId="059E601B" w14:textId="77777777" w:rsidTr="00770FA6">
        <w:trPr>
          <w:trHeight w:val="1417"/>
        </w:trPr>
        <w:tc>
          <w:tcPr>
            <w:tcW w:w="223" w:type="pct"/>
            <w:shd w:val="clear" w:color="auto" w:fill="auto"/>
            <w:vAlign w:val="center"/>
          </w:tcPr>
          <w:p w14:paraId="137E61CA"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77" w:type="pct"/>
            <w:shd w:val="clear" w:color="auto" w:fill="auto"/>
            <w:vAlign w:val="center"/>
          </w:tcPr>
          <w:p w14:paraId="727A38B4" w14:textId="57B5A581" w:rsidR="00770FA6" w:rsidRPr="003D5E50" w:rsidRDefault="00770FA6" w:rsidP="00770FA6">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86" w:type="pct"/>
            <w:shd w:val="clear" w:color="auto" w:fill="auto"/>
            <w:vAlign w:val="center"/>
          </w:tcPr>
          <w:p w14:paraId="55DE45AE" w14:textId="4AE970F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4B23FA7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E4C109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0725C355" w14:textId="46D025F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4EC3501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35E5909A" w14:textId="4BBED7F5"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42E92788" w14:textId="7FF57D94"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tc>
      </w:tr>
      <w:tr w:rsidR="00770FA6" w:rsidRPr="003D5E50" w14:paraId="70A772A4" w14:textId="77777777" w:rsidTr="00770FA6">
        <w:trPr>
          <w:trHeight w:val="842"/>
        </w:trPr>
        <w:tc>
          <w:tcPr>
            <w:tcW w:w="223" w:type="pct"/>
            <w:shd w:val="clear" w:color="auto" w:fill="auto"/>
            <w:vAlign w:val="center"/>
          </w:tcPr>
          <w:p w14:paraId="405B1525" w14:textId="33D4938C"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77" w:type="pct"/>
            <w:shd w:val="clear" w:color="auto" w:fill="auto"/>
            <w:vAlign w:val="center"/>
          </w:tcPr>
          <w:p w14:paraId="0146FE58" w14:textId="3F1696E6"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1B98178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34CBCAF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9377105" w14:textId="73CB081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2EF7768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668A6FCB" w14:textId="4F029FCA"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67EFAC07" w14:textId="77777777" w:rsidR="00770FA6" w:rsidRPr="003D5E50" w:rsidRDefault="00770FA6" w:rsidP="00770FA6">
            <w:pPr>
              <w:spacing w:after="0" w:line="240" w:lineRule="auto"/>
              <w:rPr>
                <w:rFonts w:ascii="Garamond" w:eastAsia="Times New Roman" w:hAnsi="Garamond" w:cs="Times New Roman"/>
                <w:color w:val="000000"/>
                <w:lang w:eastAsia="it-IT"/>
              </w:rPr>
            </w:pPr>
          </w:p>
        </w:tc>
      </w:tr>
      <w:tr w:rsidR="00770FA6" w:rsidRPr="003D5E50" w14:paraId="2626D701" w14:textId="77777777" w:rsidTr="00770FA6">
        <w:trPr>
          <w:trHeight w:val="842"/>
        </w:trPr>
        <w:tc>
          <w:tcPr>
            <w:tcW w:w="223" w:type="pct"/>
            <w:shd w:val="clear" w:color="auto" w:fill="auto"/>
            <w:vAlign w:val="center"/>
          </w:tcPr>
          <w:p w14:paraId="3BEF3AE1" w14:textId="7D2D31E1"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77" w:type="pct"/>
            <w:shd w:val="clear" w:color="auto" w:fill="auto"/>
            <w:vAlign w:val="center"/>
          </w:tcPr>
          <w:p w14:paraId="63B29770" w14:textId="5BFE9E5E"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fidejussoria per l’esecuzione del contratto, nel pieno rispetto di quanto previsto all’art. 93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55688B63"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26B83DCB" w14:textId="0BEBF57A"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9" w:type="pct"/>
            <w:gridSpan w:val="2"/>
            <w:shd w:val="clear" w:color="auto" w:fill="auto"/>
            <w:vAlign w:val="center"/>
          </w:tcPr>
          <w:p w14:paraId="05274CA6" w14:textId="1E0A4B00"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FB41CB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4BBFBE2D" w14:textId="28A631B7"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richiesta </w:t>
            </w:r>
            <w:r w:rsidRPr="003F5AA7">
              <w:rPr>
                <w:rFonts w:ascii="Garamond" w:eastAsia="Times New Roman" w:hAnsi="Garamond" w:cs="Times New Roman"/>
                <w:b/>
                <w:bCs/>
                <w:color w:val="000000"/>
                <w:lang w:eastAsia="it-IT"/>
              </w:rPr>
              <w:t>in conformità a quanto disposto dall’art. 53, comma 1, del d.lgs. 36/2023</w:t>
            </w:r>
          </w:p>
        </w:tc>
        <w:tc>
          <w:tcPr>
            <w:tcW w:w="1341" w:type="pct"/>
            <w:vAlign w:val="center"/>
          </w:tcPr>
          <w:p w14:paraId="15EFA8AE" w14:textId="77777777" w:rsidR="00770FA6" w:rsidRPr="003D5E50" w:rsidRDefault="00770FA6" w:rsidP="00770FA6">
            <w:pPr>
              <w:spacing w:after="0" w:line="240" w:lineRule="auto"/>
              <w:rPr>
                <w:rFonts w:ascii="Garamond" w:eastAsia="Times New Roman" w:hAnsi="Garamond" w:cs="Times New Roman"/>
                <w:color w:val="000000"/>
                <w:lang w:eastAsia="it-IT"/>
              </w:rPr>
            </w:pPr>
          </w:p>
        </w:tc>
      </w:tr>
      <w:tr w:rsidR="00770FA6" w:rsidRPr="003D5E50" w14:paraId="57107AD3" w14:textId="77777777" w:rsidTr="00770FA6">
        <w:trPr>
          <w:trHeight w:val="842"/>
        </w:trPr>
        <w:tc>
          <w:tcPr>
            <w:tcW w:w="223" w:type="pct"/>
            <w:shd w:val="clear" w:color="auto" w:fill="auto"/>
            <w:vAlign w:val="center"/>
          </w:tcPr>
          <w:p w14:paraId="6081CB4E" w14:textId="49DF84A4"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77" w:type="pct"/>
            <w:shd w:val="clear" w:color="auto" w:fill="auto"/>
            <w:vAlign w:val="center"/>
          </w:tcPr>
          <w:p w14:paraId="07F3F1AF" w14:textId="4787365B"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valutazione del prezzo è conforme a quanto disposto dall’art. 95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(offerte inferiori a base di gara, non condizionate, non parziali, verifica eventuali calcoli composizione prezzo offerto)?</w:t>
            </w:r>
          </w:p>
        </w:tc>
        <w:tc>
          <w:tcPr>
            <w:tcW w:w="186" w:type="pct"/>
            <w:shd w:val="clear" w:color="auto" w:fill="auto"/>
            <w:vAlign w:val="center"/>
          </w:tcPr>
          <w:p w14:paraId="27E496A1" w14:textId="4F8837AD"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07736E97"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26650F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A3E450A" w14:textId="37CCB83F"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21EB7AF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3E221306" w14:textId="3452B71B"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1D8D92D" w14:textId="739E5976"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tc>
      </w:tr>
      <w:tr w:rsidR="00770FA6" w:rsidRPr="003D5E50" w14:paraId="70FFADF7" w14:textId="77777777" w:rsidTr="00770FA6">
        <w:trPr>
          <w:trHeight w:val="842"/>
        </w:trPr>
        <w:tc>
          <w:tcPr>
            <w:tcW w:w="223" w:type="pct"/>
            <w:shd w:val="clear" w:color="auto" w:fill="auto"/>
            <w:vAlign w:val="center"/>
          </w:tcPr>
          <w:p w14:paraId="6B838AB5" w14:textId="1EF063D1"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77" w:type="pct"/>
            <w:shd w:val="clear" w:color="auto" w:fill="auto"/>
            <w:vAlign w:val="center"/>
          </w:tcPr>
          <w:p w14:paraId="306D3FB6" w14:textId="06BA510F" w:rsidR="00770FA6" w:rsidRPr="00BF2B8E" w:rsidRDefault="00770FA6" w:rsidP="00770FA6">
            <w:pPr>
              <w:spacing w:after="0" w:line="240" w:lineRule="auto"/>
              <w:jc w:val="both"/>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186" w:type="pct"/>
            <w:shd w:val="clear" w:color="auto" w:fill="auto"/>
            <w:vAlign w:val="center"/>
          </w:tcPr>
          <w:p w14:paraId="6A31E9A1" w14:textId="77777777" w:rsidR="00770FA6" w:rsidRPr="00BF2B8E"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17DCAE6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81AF132" w14:textId="43C51EE8"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0CA3CDD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031CF10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46B36D08" w14:textId="0CB7E006"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p w14:paraId="08564773" w14:textId="3896786D"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tc>
      </w:tr>
      <w:tr w:rsidR="00770FA6" w:rsidRPr="003D5E50" w14:paraId="359E852C" w14:textId="77777777" w:rsidTr="00770FA6">
        <w:trPr>
          <w:trHeight w:val="842"/>
        </w:trPr>
        <w:tc>
          <w:tcPr>
            <w:tcW w:w="223" w:type="pct"/>
            <w:shd w:val="clear" w:color="auto" w:fill="auto"/>
            <w:vAlign w:val="center"/>
          </w:tcPr>
          <w:p w14:paraId="27D99B2A" w14:textId="6D02FBF5"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77" w:type="pct"/>
            <w:shd w:val="clear" w:color="auto" w:fill="auto"/>
            <w:vAlign w:val="center"/>
          </w:tcPr>
          <w:p w14:paraId="62226C4D" w14:textId="413F136F"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verifica dei requisiti generali è avvenuta tenendo conto dei motivi di esclusione previsti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80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5DA1C234" w14:textId="60201F8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21A424E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127730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173A7BB" w14:textId="4B65EC4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5CF69DE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7C139E9F" w14:textId="3602EA52"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p w14:paraId="17B92A75" w14:textId="7951EC3E"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tc>
      </w:tr>
      <w:tr w:rsidR="00770FA6" w:rsidRPr="003D5E50" w14:paraId="395D2E5B" w14:textId="77777777" w:rsidTr="00770FA6">
        <w:trPr>
          <w:trHeight w:val="1226"/>
        </w:trPr>
        <w:tc>
          <w:tcPr>
            <w:tcW w:w="223" w:type="pct"/>
            <w:shd w:val="clear" w:color="auto" w:fill="auto"/>
            <w:vAlign w:val="center"/>
          </w:tcPr>
          <w:p w14:paraId="1D67CB71" w14:textId="2688DF51"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77" w:type="pct"/>
            <w:shd w:val="clear" w:color="auto" w:fill="auto"/>
            <w:vAlign w:val="center"/>
          </w:tcPr>
          <w:p w14:paraId="31F47B74"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86" w:type="pct"/>
            <w:shd w:val="clear" w:color="auto" w:fill="auto"/>
            <w:vAlign w:val="center"/>
          </w:tcPr>
          <w:p w14:paraId="0B30DCF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C99E90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78E0164" w14:textId="2026847D"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4DD854BC"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7F37905A" w14:textId="00B56C55"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11A9C7A8" w14:textId="54782287"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770FA6" w:rsidRPr="003D5E50" w14:paraId="472DDCF6" w14:textId="77777777" w:rsidTr="00770FA6">
        <w:trPr>
          <w:trHeight w:val="1030"/>
        </w:trPr>
        <w:tc>
          <w:tcPr>
            <w:tcW w:w="223" w:type="pct"/>
            <w:shd w:val="clear" w:color="auto" w:fill="auto"/>
            <w:vAlign w:val="center"/>
          </w:tcPr>
          <w:p w14:paraId="46C826FC" w14:textId="6BEBDCE5"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77" w:type="pct"/>
            <w:shd w:val="clear" w:color="auto" w:fill="auto"/>
            <w:vAlign w:val="center"/>
          </w:tcPr>
          <w:p w14:paraId="078C67CB"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86" w:type="pct"/>
            <w:shd w:val="clear" w:color="auto" w:fill="auto"/>
            <w:vAlign w:val="center"/>
          </w:tcPr>
          <w:p w14:paraId="30768CD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F0619D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81AA2CD" w14:textId="4B099FD7"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70E46DCF"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06558827" w14:textId="4B45E65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1A54EDA7" w14:textId="564F6163"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770FA6" w:rsidRPr="003D5E50" w14:paraId="6BBE21C4" w14:textId="77777777" w:rsidTr="00770FA6">
        <w:trPr>
          <w:trHeight w:val="988"/>
        </w:trPr>
        <w:tc>
          <w:tcPr>
            <w:tcW w:w="223" w:type="pct"/>
            <w:shd w:val="clear" w:color="auto" w:fill="auto"/>
            <w:vAlign w:val="center"/>
          </w:tcPr>
          <w:p w14:paraId="4582932C" w14:textId="52863F6A"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77" w:type="pct"/>
            <w:shd w:val="clear" w:color="auto" w:fill="auto"/>
            <w:vAlign w:val="center"/>
          </w:tcPr>
          <w:p w14:paraId="3D54D59A" w14:textId="06D11CF1" w:rsidR="00770FA6" w:rsidRPr="003D5E50" w:rsidRDefault="00770FA6" w:rsidP="00770FA6">
            <w:pPr>
              <w:spacing w:after="0" w:line="240" w:lineRule="auto"/>
              <w:jc w:val="both"/>
              <w:rPr>
                <w:rFonts w:ascii="Garamond" w:hAnsi="Garamond"/>
              </w:rPr>
            </w:pPr>
            <w:r>
              <w:rPr>
                <w:rFonts w:ascii="Garamond" w:hAnsi="Garamond"/>
              </w:rPr>
              <w:t xml:space="preserve">È </w:t>
            </w:r>
            <w:r w:rsidRPr="003D5E50">
              <w:rPr>
                <w:rFonts w:ascii="Garamond" w:hAnsi="Garamond"/>
              </w:rPr>
              <w:t>stata formulata la proposta di aggiudicazione ai sensi degli artt. 32, comma 5</w:t>
            </w:r>
            <w:r>
              <w:rPr>
                <w:rFonts w:ascii="Garamond" w:hAnsi="Garamond"/>
              </w:rPr>
              <w:t>,</w:t>
            </w:r>
            <w:r w:rsidRPr="003D5E50">
              <w:rPr>
                <w:rFonts w:ascii="Garamond" w:hAnsi="Garamond"/>
              </w:rPr>
              <w:t xml:space="preserve"> e 33, comma 1</w:t>
            </w:r>
            <w:r>
              <w:rPr>
                <w:rFonts w:ascii="Garamond" w:hAnsi="Garamond"/>
              </w:rPr>
              <w:t>,</w:t>
            </w:r>
            <w:r w:rsidRPr="003D5E50">
              <w:rPr>
                <w:rFonts w:ascii="Garamond" w:hAnsi="Garamond"/>
              </w:rPr>
              <w:t xml:space="preserve"> del </w:t>
            </w:r>
            <w:r>
              <w:rPr>
                <w:rFonts w:ascii="Garamond" w:hAnsi="Garamond"/>
              </w:rPr>
              <w:t>d</w:t>
            </w:r>
            <w:r w:rsidRPr="003D5E50">
              <w:rPr>
                <w:rFonts w:ascii="Garamond" w:hAnsi="Garamond"/>
              </w:rPr>
              <w:t xml:space="preserve">.lgs. </w:t>
            </w:r>
            <w:r>
              <w:rPr>
                <w:rFonts w:ascii="Garamond" w:hAnsi="Garamond"/>
              </w:rPr>
              <w:t xml:space="preserve">n. </w:t>
            </w:r>
            <w:r w:rsidRPr="003D5E50">
              <w:rPr>
                <w:rFonts w:ascii="Garamond" w:hAnsi="Garamond"/>
              </w:rPr>
              <w:t>50/2016 ed è stata approvata dall’organo competente?</w:t>
            </w:r>
          </w:p>
        </w:tc>
        <w:tc>
          <w:tcPr>
            <w:tcW w:w="186" w:type="pct"/>
            <w:shd w:val="clear" w:color="auto" w:fill="auto"/>
            <w:vAlign w:val="center"/>
          </w:tcPr>
          <w:p w14:paraId="7A934DE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001FC83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5E51D727" w14:textId="53A2070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04B7CAD7"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19ED498A" w14:textId="09F52BB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3F2AE5C9" w14:textId="137B006B"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con proposta di aggiudicazione</w:t>
            </w:r>
          </w:p>
        </w:tc>
      </w:tr>
      <w:tr w:rsidR="00770FA6" w:rsidRPr="003D5E50" w14:paraId="4F95A496" w14:textId="77777777" w:rsidTr="00770FA6">
        <w:trPr>
          <w:trHeight w:val="975"/>
        </w:trPr>
        <w:tc>
          <w:tcPr>
            <w:tcW w:w="223" w:type="pct"/>
            <w:shd w:val="clear" w:color="auto" w:fill="auto"/>
            <w:vAlign w:val="center"/>
          </w:tcPr>
          <w:p w14:paraId="78223C8F" w14:textId="033BB9E0"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77" w:type="pct"/>
            <w:shd w:val="clear" w:color="auto" w:fill="auto"/>
            <w:vAlign w:val="center"/>
          </w:tcPr>
          <w:p w14:paraId="547A2A91"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86" w:type="pct"/>
            <w:shd w:val="clear" w:color="auto" w:fill="auto"/>
            <w:vAlign w:val="center"/>
          </w:tcPr>
          <w:p w14:paraId="6DBFD6D0" w14:textId="68CAABCD"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73A0D71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7C69163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66868CCE" w14:textId="422DC1F2"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52D49DA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41B17300" w14:textId="1E3552DE"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di aggiudicazione</w:t>
            </w:r>
          </w:p>
        </w:tc>
      </w:tr>
      <w:tr w:rsidR="00770FA6" w:rsidRPr="003D5E50" w14:paraId="18962C19" w14:textId="77777777" w:rsidTr="00770FA6">
        <w:trPr>
          <w:trHeight w:val="704"/>
        </w:trPr>
        <w:tc>
          <w:tcPr>
            <w:tcW w:w="223" w:type="pct"/>
            <w:shd w:val="clear" w:color="auto" w:fill="auto"/>
            <w:vAlign w:val="center"/>
          </w:tcPr>
          <w:p w14:paraId="3AD7E350" w14:textId="25567D39"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77" w:type="pct"/>
            <w:shd w:val="clear" w:color="auto" w:fill="auto"/>
            <w:vAlign w:val="center"/>
          </w:tcPr>
          <w:p w14:paraId="7A1AD15E" w14:textId="50785A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Pr>
                <w:rFonts w:ascii="Garamond" w:eastAsia="Times New Roman" w:hAnsi="Garamond" w:cs="Times New Roman"/>
                <w:color w:val="000000"/>
                <w:lang w:eastAsia="it-IT"/>
              </w:rPr>
              <w:t>corsi avverso l’aggiudicazione?</w:t>
            </w:r>
          </w:p>
        </w:tc>
        <w:tc>
          <w:tcPr>
            <w:tcW w:w="186" w:type="pct"/>
            <w:shd w:val="clear" w:color="auto" w:fill="auto"/>
            <w:vAlign w:val="center"/>
          </w:tcPr>
          <w:p w14:paraId="71DEF4F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11687E47"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70C11579" w14:textId="70763F05"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3A61BF3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52F07492" w14:textId="035CA86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4F194C6F" w14:textId="5A2B62CA"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770FA6" w:rsidRPr="003D5E50" w14:paraId="03F6B725" w14:textId="77777777" w:rsidTr="00770FA6">
        <w:trPr>
          <w:trHeight w:val="680"/>
        </w:trPr>
        <w:tc>
          <w:tcPr>
            <w:tcW w:w="223" w:type="pct"/>
            <w:shd w:val="clear" w:color="auto" w:fill="B8CCE4"/>
            <w:vAlign w:val="center"/>
          </w:tcPr>
          <w:p w14:paraId="54267287" w14:textId="2457E015" w:rsidR="00770FA6" w:rsidRPr="003D5E50" w:rsidRDefault="00770FA6" w:rsidP="00770FA6">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F</w:t>
            </w:r>
          </w:p>
        </w:tc>
        <w:tc>
          <w:tcPr>
            <w:tcW w:w="3436" w:type="pct"/>
            <w:gridSpan w:val="7"/>
            <w:shd w:val="clear" w:color="auto" w:fill="B8CCE4"/>
            <w:vAlign w:val="center"/>
          </w:tcPr>
          <w:p w14:paraId="62048EC4" w14:textId="77777777" w:rsidR="00770FA6" w:rsidRPr="003D5E50" w:rsidRDefault="00770FA6" w:rsidP="00770FA6">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341" w:type="pct"/>
            <w:shd w:val="clear" w:color="auto" w:fill="B8CCE4"/>
            <w:vAlign w:val="center"/>
          </w:tcPr>
          <w:p w14:paraId="63E5DA5B" w14:textId="77777777" w:rsidR="00770FA6" w:rsidRPr="003D5E50" w:rsidRDefault="00770FA6" w:rsidP="00770FA6">
            <w:pPr>
              <w:spacing w:after="0" w:line="240" w:lineRule="auto"/>
              <w:rPr>
                <w:rFonts w:ascii="Garamond" w:eastAsia="Times New Roman" w:hAnsi="Garamond" w:cs="Times New Roman"/>
                <w:b/>
                <w:bCs/>
                <w:lang w:eastAsia="it-IT"/>
              </w:rPr>
            </w:pPr>
          </w:p>
        </w:tc>
      </w:tr>
      <w:tr w:rsidR="00770FA6" w:rsidRPr="003D5E50" w14:paraId="2E8357A5" w14:textId="77777777" w:rsidTr="00770FA6">
        <w:trPr>
          <w:trHeight w:val="1417"/>
        </w:trPr>
        <w:tc>
          <w:tcPr>
            <w:tcW w:w="223" w:type="pct"/>
            <w:shd w:val="clear" w:color="auto" w:fill="auto"/>
            <w:vAlign w:val="center"/>
          </w:tcPr>
          <w:p w14:paraId="2ADCB101"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6F7F2D6E" w14:textId="586AD8F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7CFECC6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55F42D3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13774776" w14:textId="6D214737"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61FD415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4BC0D81C" w14:textId="30B600B8"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402F8FC6" w14:textId="7804B02F"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7BAB8474" w14:textId="7F84581F"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70FA6" w:rsidRPr="003D5E50" w14:paraId="226CD63E" w14:textId="77777777" w:rsidTr="00770FA6">
        <w:trPr>
          <w:trHeight w:val="1030"/>
        </w:trPr>
        <w:tc>
          <w:tcPr>
            <w:tcW w:w="223" w:type="pct"/>
            <w:shd w:val="clear" w:color="auto" w:fill="auto"/>
            <w:vAlign w:val="center"/>
          </w:tcPr>
          <w:p w14:paraId="7FC61EE4"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77" w:type="pct"/>
            <w:shd w:val="clear" w:color="auto" w:fill="auto"/>
            <w:vAlign w:val="center"/>
          </w:tcPr>
          <w:p w14:paraId="18B86431" w14:textId="77777777" w:rsidR="00770FA6"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770FA6" w:rsidRDefault="00770FA6" w:rsidP="00770FA6">
            <w:pPr>
              <w:spacing w:after="0" w:line="240" w:lineRule="auto"/>
              <w:jc w:val="both"/>
              <w:rPr>
                <w:rFonts w:ascii="Garamond" w:eastAsia="Times New Roman" w:hAnsi="Garamond" w:cs="Times New Roman"/>
                <w:color w:val="000000"/>
                <w:lang w:eastAsia="it-IT"/>
              </w:rPr>
            </w:pPr>
          </w:p>
          <w:p w14:paraId="2FC35535" w14:textId="77777777" w:rsidR="00770FA6" w:rsidRDefault="00770FA6" w:rsidP="00770FA6">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770FA6" w:rsidRPr="003D5E50" w:rsidRDefault="00770FA6" w:rsidP="00770FA6">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6" w:type="pct"/>
            <w:shd w:val="clear" w:color="auto" w:fill="auto"/>
            <w:vAlign w:val="center"/>
          </w:tcPr>
          <w:p w14:paraId="75E13F3B" w14:textId="51465082"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5D43BA5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0A50517C"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652A62A" w14:textId="118B77E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6BBD61DC"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5B60357F" w14:textId="04041726"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4F13DA7" w14:textId="602E09E9"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05D6F475" w14:textId="618D59F6"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70FA6" w:rsidRPr="003D5E50" w14:paraId="55D95875" w14:textId="77777777" w:rsidTr="00770FA6">
        <w:trPr>
          <w:trHeight w:val="1172"/>
        </w:trPr>
        <w:tc>
          <w:tcPr>
            <w:tcW w:w="223" w:type="pct"/>
            <w:shd w:val="clear" w:color="auto" w:fill="auto"/>
            <w:vAlign w:val="center"/>
          </w:tcPr>
          <w:p w14:paraId="4463C2AB"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77" w:type="pct"/>
            <w:shd w:val="clear" w:color="auto" w:fill="auto"/>
            <w:vAlign w:val="center"/>
          </w:tcPr>
          <w:p w14:paraId="422FF229" w14:textId="219F9CD1"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Pr>
                <w:rFonts w:ascii="Garamond" w:eastAsia="Times New Roman" w:hAnsi="Garamond" w:cs="Times New Roman"/>
                <w:color w:val="000000"/>
                <w:lang w:eastAsia="it-IT"/>
              </w:rPr>
              <w:t>?</w:t>
            </w:r>
          </w:p>
        </w:tc>
        <w:tc>
          <w:tcPr>
            <w:tcW w:w="186" w:type="pct"/>
            <w:shd w:val="clear" w:color="auto" w:fill="auto"/>
            <w:vAlign w:val="center"/>
          </w:tcPr>
          <w:p w14:paraId="4469F92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3087C9A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644FAA89" w14:textId="60CC0493"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5F4E43AD"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88731FE" w14:textId="0DD868E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5595B790" w14:textId="44FF7028"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6BAFE46E" w14:textId="5DA42377"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70FA6" w:rsidRPr="003D5E50" w14:paraId="7038D0C2" w14:textId="77777777" w:rsidTr="00770FA6">
        <w:trPr>
          <w:trHeight w:val="834"/>
        </w:trPr>
        <w:tc>
          <w:tcPr>
            <w:tcW w:w="223" w:type="pct"/>
            <w:shd w:val="clear" w:color="auto" w:fill="auto"/>
            <w:vAlign w:val="center"/>
          </w:tcPr>
          <w:p w14:paraId="0E236476"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77" w:type="pct"/>
            <w:shd w:val="clear" w:color="auto" w:fill="auto"/>
            <w:vAlign w:val="center"/>
          </w:tcPr>
          <w:p w14:paraId="188E112E" w14:textId="77777777" w:rsidR="00770FA6"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770FA6" w:rsidRDefault="00770FA6" w:rsidP="00770FA6">
            <w:pPr>
              <w:spacing w:after="0" w:line="240" w:lineRule="auto"/>
              <w:jc w:val="both"/>
              <w:rPr>
                <w:rFonts w:ascii="Garamond" w:eastAsia="Times New Roman" w:hAnsi="Garamond" w:cs="Times New Roman"/>
                <w:color w:val="000000"/>
                <w:lang w:eastAsia="it-IT"/>
              </w:rPr>
            </w:pPr>
          </w:p>
          <w:p w14:paraId="5D3F1E8F" w14:textId="77777777" w:rsidR="00770FA6" w:rsidRDefault="00770FA6" w:rsidP="00770FA6">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770FA6" w:rsidRPr="003D5E50" w:rsidRDefault="00770FA6" w:rsidP="00770FA6">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6" w:type="pct"/>
            <w:shd w:val="clear" w:color="auto" w:fill="auto"/>
            <w:vAlign w:val="center"/>
          </w:tcPr>
          <w:p w14:paraId="50134B35" w14:textId="423C1B5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0F390AB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1A5C0B5C"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82C80D7" w14:textId="16F09FE9"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3E57AFB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44FBEF3E" w14:textId="3AD9F801"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016047A" w14:textId="473E27E2"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70FA6" w:rsidRPr="003D5E50" w14:paraId="199D627A" w14:textId="77777777" w:rsidTr="00770FA6">
        <w:trPr>
          <w:trHeight w:val="834"/>
        </w:trPr>
        <w:tc>
          <w:tcPr>
            <w:tcW w:w="223" w:type="pct"/>
            <w:shd w:val="clear" w:color="auto" w:fill="auto"/>
            <w:vAlign w:val="center"/>
          </w:tcPr>
          <w:p w14:paraId="4EAD8BE6"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77" w:type="pct"/>
            <w:shd w:val="clear" w:color="auto" w:fill="auto"/>
            <w:vAlign w:val="center"/>
          </w:tcPr>
          <w:p w14:paraId="5DD9D510" w14:textId="6471404B"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 di cui agli artt. 84, comma 3, 90 e 91,</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d.lgs. n. 159/2011 acquisita tramite la banca dati nazionale unica?</w:t>
            </w:r>
          </w:p>
          <w:p w14:paraId="08CFAAB2" w14:textId="77777777" w:rsidR="00770FA6" w:rsidRPr="003D5E50" w:rsidRDefault="00770FA6" w:rsidP="00770FA6">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p>
        </w:tc>
        <w:tc>
          <w:tcPr>
            <w:tcW w:w="186" w:type="pct"/>
            <w:shd w:val="clear" w:color="auto" w:fill="auto"/>
            <w:vAlign w:val="center"/>
          </w:tcPr>
          <w:p w14:paraId="1F7ADE9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47BA856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599C7085" w14:textId="28336AF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61958FAE"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41B5FF98" w14:textId="579A42FE"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7E1B4DF2" w14:textId="18834358"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770FA6"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tc>
      </w:tr>
      <w:tr w:rsidR="00770FA6" w:rsidRPr="003D5E50" w14:paraId="6E2BAE7F" w14:textId="77777777" w:rsidTr="00770FA6">
        <w:trPr>
          <w:trHeight w:val="821"/>
        </w:trPr>
        <w:tc>
          <w:tcPr>
            <w:tcW w:w="223" w:type="pct"/>
            <w:shd w:val="clear" w:color="auto" w:fill="auto"/>
            <w:vAlign w:val="center"/>
          </w:tcPr>
          <w:p w14:paraId="45D7A84E"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77" w:type="pct"/>
            <w:shd w:val="clear" w:color="auto" w:fill="auto"/>
            <w:vAlign w:val="center"/>
          </w:tcPr>
          <w:p w14:paraId="7D6084D6"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770FA6" w:rsidRPr="003D5E50" w:rsidRDefault="00770FA6" w:rsidP="00770FA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770FA6" w:rsidRPr="003D5E50" w:rsidRDefault="00770FA6" w:rsidP="00770FA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770FA6" w:rsidRPr="003D5E50" w:rsidRDefault="00770FA6" w:rsidP="00770FA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770FA6" w:rsidRPr="003D5E50" w:rsidRDefault="00770FA6" w:rsidP="00770FA6">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770FA6" w:rsidRPr="003D5E50" w:rsidRDefault="00770FA6" w:rsidP="00770FA6">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per contratti di importo superiore a 150.000,00</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p>
        </w:tc>
        <w:tc>
          <w:tcPr>
            <w:tcW w:w="186" w:type="pct"/>
            <w:shd w:val="clear" w:color="auto" w:fill="auto"/>
            <w:vAlign w:val="center"/>
          </w:tcPr>
          <w:p w14:paraId="1D45935A" w14:textId="5408E0E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1132A92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5F90259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3800002E" w14:textId="1E08475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7313C01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57BE562D" w14:textId="0EA4019C"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Certificato Camera di Commercio</w:t>
            </w:r>
          </w:p>
          <w:p w14:paraId="3BFCF25C" w14:textId="7375476A"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770FA6" w:rsidRPr="003D5E50" w14:paraId="72A3E79A" w14:textId="77777777" w:rsidTr="00770FA6">
        <w:trPr>
          <w:trHeight w:val="1417"/>
        </w:trPr>
        <w:tc>
          <w:tcPr>
            <w:tcW w:w="223" w:type="pct"/>
            <w:shd w:val="clear" w:color="auto" w:fill="auto"/>
            <w:vAlign w:val="center"/>
          </w:tcPr>
          <w:p w14:paraId="1CD22E28"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77" w:type="pct"/>
            <w:shd w:val="clear" w:color="auto" w:fill="auto"/>
            <w:vAlign w:val="center"/>
          </w:tcPr>
          <w:p w14:paraId="46417D49" w14:textId="0ED51AE1"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86" w:type="pct"/>
            <w:shd w:val="clear" w:color="auto" w:fill="auto"/>
            <w:vAlign w:val="center"/>
          </w:tcPr>
          <w:p w14:paraId="597041AB" w14:textId="460C7DF8"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4294296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4904CD3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841F320" w14:textId="6849748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7518F04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58C6FC4E" w14:textId="2DA9D227"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aggiudicazione</w:t>
            </w:r>
          </w:p>
          <w:p w14:paraId="64CA29CE" w14:textId="78D5C933"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770FA6" w:rsidRPr="003D5E50" w14:paraId="10891500" w14:textId="77777777" w:rsidTr="00770FA6">
        <w:trPr>
          <w:trHeight w:val="1417"/>
        </w:trPr>
        <w:tc>
          <w:tcPr>
            <w:tcW w:w="223" w:type="pct"/>
            <w:shd w:val="clear" w:color="auto" w:fill="auto"/>
            <w:vAlign w:val="center"/>
          </w:tcPr>
          <w:p w14:paraId="14F8EF44"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77" w:type="pct"/>
            <w:shd w:val="clear" w:color="auto" w:fill="auto"/>
            <w:vAlign w:val="center"/>
          </w:tcPr>
          <w:p w14:paraId="2CFFC1F8" w14:textId="1CF4BC00"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 Italia?</w:t>
            </w:r>
          </w:p>
        </w:tc>
        <w:tc>
          <w:tcPr>
            <w:tcW w:w="186" w:type="pct"/>
            <w:shd w:val="clear" w:color="auto" w:fill="auto"/>
            <w:vAlign w:val="center"/>
          </w:tcPr>
          <w:p w14:paraId="6AC11EC2" w14:textId="6507316F"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0DC5E64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7C1EDCB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7058263" w14:textId="60004E7B"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3967F53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643641D9" w14:textId="2F134E46"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70FA6" w:rsidRPr="003D5E50" w14:paraId="31FDAE5F" w14:textId="77777777" w:rsidTr="00770FA6">
        <w:trPr>
          <w:trHeight w:val="1417"/>
        </w:trPr>
        <w:tc>
          <w:tcPr>
            <w:tcW w:w="223" w:type="pct"/>
            <w:shd w:val="clear" w:color="auto" w:fill="auto"/>
            <w:vAlign w:val="center"/>
          </w:tcPr>
          <w:p w14:paraId="75F75B71"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77" w:type="pct"/>
            <w:shd w:val="clear" w:color="auto" w:fill="auto"/>
            <w:vAlign w:val="center"/>
          </w:tcPr>
          <w:p w14:paraId="2D7BF1F7" w14:textId="3D10971C"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186" w:type="pct"/>
            <w:shd w:val="clear" w:color="auto" w:fill="auto"/>
            <w:vAlign w:val="center"/>
          </w:tcPr>
          <w:p w14:paraId="06FE6A93" w14:textId="06CFB8C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694B34B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05320383"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6ABD6073" w14:textId="69EF5F16"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7E2A0DE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2E63D62C" w14:textId="37708FCF"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•Scheda progetto/investimento</w:t>
            </w:r>
          </w:p>
          <w:p w14:paraId="471C10A7" w14:textId="0F481110"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•Accordo di concessione/Contratto</w:t>
            </w:r>
          </w:p>
          <w:p w14:paraId="1545CE07" w14:textId="2E20EFEC"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770FA6" w:rsidRPr="003D5E50" w14:paraId="0B8A5918" w14:textId="77777777" w:rsidTr="00770FA6">
        <w:trPr>
          <w:trHeight w:val="1417"/>
        </w:trPr>
        <w:tc>
          <w:tcPr>
            <w:tcW w:w="223" w:type="pct"/>
            <w:shd w:val="clear" w:color="auto" w:fill="auto"/>
            <w:vAlign w:val="center"/>
          </w:tcPr>
          <w:p w14:paraId="6C174574"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77" w:type="pct"/>
            <w:shd w:val="clear" w:color="auto" w:fill="auto"/>
            <w:vAlign w:val="center"/>
          </w:tcPr>
          <w:p w14:paraId="53D07644" w14:textId="749BC735" w:rsidR="00770FA6" w:rsidRPr="003D5E50" w:rsidRDefault="00770FA6" w:rsidP="00770FA6">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 xml:space="preserve">È stata costituita la “garanzia definitiva”, nel pieno rispetto di quanto previsto all’ art. 103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7F55E3B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1D0EF672" w14:textId="1F1FB7D2"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7" w:type="pct"/>
            <w:shd w:val="clear" w:color="auto" w:fill="auto"/>
            <w:vAlign w:val="center"/>
          </w:tcPr>
          <w:p w14:paraId="6211482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C0A111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393E1158" w14:textId="1EDBAB3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R</w:t>
            </w:r>
            <w:r w:rsidRPr="003F5AA7">
              <w:rPr>
                <w:rFonts w:ascii="Garamond" w:eastAsia="Times New Roman" w:hAnsi="Garamond" w:cs="Times New Roman"/>
                <w:b/>
                <w:bCs/>
                <w:color w:val="000000"/>
                <w:lang w:eastAsia="it-IT"/>
              </w:rPr>
              <w:t>iferimento a quanto disposto dall’art. 53, comma 4, del d.lgs. 36/2023</w:t>
            </w:r>
          </w:p>
        </w:tc>
        <w:tc>
          <w:tcPr>
            <w:tcW w:w="1341" w:type="pct"/>
            <w:vAlign w:val="center"/>
          </w:tcPr>
          <w:p w14:paraId="1D2C3816" w14:textId="3634179A"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•Garanzia fideiussoria</w:t>
            </w:r>
          </w:p>
        </w:tc>
      </w:tr>
      <w:tr w:rsidR="006B0E4E" w:rsidRPr="003D5E50" w14:paraId="14F02A62" w14:textId="77777777" w:rsidTr="00770FA6">
        <w:trPr>
          <w:trHeight w:val="605"/>
        </w:trPr>
        <w:tc>
          <w:tcPr>
            <w:tcW w:w="223" w:type="pct"/>
            <w:shd w:val="clear" w:color="auto" w:fill="auto"/>
            <w:vAlign w:val="center"/>
          </w:tcPr>
          <w:p w14:paraId="5588A3F7" w14:textId="77777777"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77" w:type="pct"/>
            <w:shd w:val="clear" w:color="auto" w:fill="auto"/>
            <w:vAlign w:val="center"/>
          </w:tcPr>
          <w:p w14:paraId="7607280C" w14:textId="0E8A4EFA"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86" w:type="pct"/>
            <w:shd w:val="clear" w:color="auto" w:fill="auto"/>
            <w:vAlign w:val="center"/>
          </w:tcPr>
          <w:p w14:paraId="0B985517" w14:textId="3F1A1086"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6E05093A"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523FE6E9"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88A67C3" w14:textId="605D89A3"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70BB8BFD"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1341" w:type="pct"/>
            <w:vAlign w:val="center"/>
          </w:tcPr>
          <w:p w14:paraId="3634716D" w14:textId="2356BFEB"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6B0E4E" w:rsidRPr="003D5E50" w14:paraId="1130C6B1" w14:textId="77777777" w:rsidTr="00770FA6">
        <w:trPr>
          <w:trHeight w:val="605"/>
        </w:trPr>
        <w:tc>
          <w:tcPr>
            <w:tcW w:w="223" w:type="pct"/>
            <w:shd w:val="clear" w:color="auto" w:fill="auto"/>
            <w:vAlign w:val="center"/>
          </w:tcPr>
          <w:p w14:paraId="275ABC91" w14:textId="28FFF494"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77" w:type="pct"/>
            <w:shd w:val="clear" w:color="auto" w:fill="auto"/>
            <w:vAlign w:val="center"/>
          </w:tcPr>
          <w:p w14:paraId="607BC435" w14:textId="77777777"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6B0E4E" w:rsidRPr="00FD4945" w:rsidRDefault="006B0E4E" w:rsidP="006B0E4E">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presentato atto di conferimento dei poteri di firma in capo al soggetto della stazione appaltante?</w:t>
            </w:r>
          </w:p>
          <w:p w14:paraId="2CF9B058" w14:textId="654C9F54" w:rsidR="006B0E4E" w:rsidRPr="00FD4945" w:rsidRDefault="006B0E4E" w:rsidP="006B0E4E">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dalla CCIAA o da altro documento si evince il potere di firma in capo all’operatore economico?</w:t>
            </w:r>
          </w:p>
          <w:p w14:paraId="4496D28A" w14:textId="39A0CB2B" w:rsidR="006B0E4E" w:rsidRPr="00FD4945" w:rsidRDefault="006B0E4E" w:rsidP="006B0E4E">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stata presentata comprova dell’esito positivo della firma digitale dei contraenti?</w:t>
            </w:r>
          </w:p>
          <w:p w14:paraId="5F00D07B" w14:textId="4C6CA65C" w:rsidR="006B0E4E" w:rsidRPr="00FD4945" w:rsidRDefault="006B0E4E" w:rsidP="006B0E4E">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186" w:type="pct"/>
            <w:shd w:val="clear" w:color="auto" w:fill="auto"/>
            <w:vAlign w:val="center"/>
          </w:tcPr>
          <w:p w14:paraId="3D4AD54D" w14:textId="14979023"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7AE5C3E9"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5B99B2C9"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326CAD80" w14:textId="14007AC2"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0E48D13C"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1341" w:type="pct"/>
            <w:vAlign w:val="center"/>
          </w:tcPr>
          <w:p w14:paraId="1A8F9416"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695BF635" w14:textId="77777777" w:rsidTr="00770FA6">
        <w:trPr>
          <w:trHeight w:val="680"/>
        </w:trPr>
        <w:tc>
          <w:tcPr>
            <w:tcW w:w="223" w:type="pct"/>
            <w:shd w:val="clear" w:color="auto" w:fill="B8CCE4"/>
            <w:vAlign w:val="center"/>
          </w:tcPr>
          <w:p w14:paraId="5C96A587" w14:textId="539B5027" w:rsidR="006B0E4E" w:rsidRPr="003D5E50" w:rsidRDefault="006B0E4E" w:rsidP="006B0E4E">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436" w:type="pct"/>
            <w:gridSpan w:val="7"/>
            <w:shd w:val="clear" w:color="auto" w:fill="B8CCE4"/>
            <w:vAlign w:val="center"/>
          </w:tcPr>
          <w:p w14:paraId="1A59012A" w14:textId="77777777" w:rsidR="006B0E4E" w:rsidRPr="003D5E50" w:rsidRDefault="006B0E4E" w:rsidP="006B0E4E">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341" w:type="pct"/>
            <w:shd w:val="clear" w:color="auto" w:fill="B8CCE4"/>
            <w:vAlign w:val="center"/>
          </w:tcPr>
          <w:p w14:paraId="638E68EB" w14:textId="77777777" w:rsidR="006B0E4E" w:rsidRPr="003D5E50" w:rsidRDefault="006B0E4E" w:rsidP="006B0E4E">
            <w:pPr>
              <w:spacing w:after="0" w:line="240" w:lineRule="auto"/>
              <w:rPr>
                <w:rFonts w:ascii="Garamond" w:eastAsia="Times New Roman" w:hAnsi="Garamond" w:cs="Times New Roman"/>
                <w:b/>
                <w:bCs/>
                <w:lang w:eastAsia="it-IT"/>
              </w:rPr>
            </w:pPr>
          </w:p>
        </w:tc>
      </w:tr>
      <w:tr w:rsidR="006B0E4E" w:rsidRPr="003D5E50" w14:paraId="42B09D63" w14:textId="77777777" w:rsidTr="00770FA6">
        <w:trPr>
          <w:trHeight w:val="1073"/>
        </w:trPr>
        <w:tc>
          <w:tcPr>
            <w:tcW w:w="223" w:type="pct"/>
            <w:shd w:val="clear" w:color="auto" w:fill="auto"/>
            <w:vAlign w:val="center"/>
          </w:tcPr>
          <w:p w14:paraId="0CF156FD" w14:textId="2D6121B0"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21A2E6DA" w14:textId="4081E4B0" w:rsidR="006B0E4E" w:rsidRPr="003D5E50" w:rsidRDefault="006B0E4E" w:rsidP="006B0E4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 parziale/definitiva?</w:t>
            </w:r>
          </w:p>
        </w:tc>
        <w:tc>
          <w:tcPr>
            <w:tcW w:w="186" w:type="pct"/>
            <w:shd w:val="clear" w:color="auto" w:fill="auto"/>
            <w:vAlign w:val="center"/>
          </w:tcPr>
          <w:p w14:paraId="017F02DB"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009D2DE1"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28F5CB8F" w14:textId="7E084454"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788F0279"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215EE57D" w14:textId="1E324447"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5096C281" w14:textId="0FA7B298"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6B0E4E" w:rsidRPr="003D5E50" w14:paraId="06F8DF74" w14:textId="77777777" w:rsidTr="00770FA6">
        <w:trPr>
          <w:trHeight w:val="1073"/>
        </w:trPr>
        <w:tc>
          <w:tcPr>
            <w:tcW w:w="223" w:type="pct"/>
            <w:shd w:val="clear" w:color="auto" w:fill="auto"/>
            <w:vAlign w:val="center"/>
          </w:tcPr>
          <w:p w14:paraId="08012C3E" w14:textId="67EB6EB4"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77" w:type="pct"/>
            <w:shd w:val="clear" w:color="auto" w:fill="auto"/>
            <w:vAlign w:val="center"/>
          </w:tcPr>
          <w:p w14:paraId="300B09F6" w14:textId="5DABB04C" w:rsidR="006B0E4E" w:rsidRPr="003D5E50" w:rsidRDefault="006B0E4E" w:rsidP="006B0E4E">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 stat</w:t>
            </w:r>
            <w:r>
              <w:rPr>
                <w:rFonts w:ascii="Garamond" w:eastAsia="Times New Roman" w:hAnsi="Garamond" w:cs="Times New Roman"/>
                <w:color w:val="000000"/>
                <w:lang w:eastAsia="it-IT"/>
              </w:rPr>
              <w:t>o</w:t>
            </w:r>
            <w:r w:rsidRPr="003D5E50">
              <w:rPr>
                <w:rFonts w:ascii="Garamond" w:eastAsia="Times New Roman" w:hAnsi="Garamond" w:cs="Times New Roman"/>
                <w:color w:val="000000"/>
                <w:lang w:eastAsia="it-IT"/>
              </w:rPr>
              <w:t xml:space="preserve"> rispettato quanto previsto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all’ art. 105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merito al subappalto?</w:t>
            </w:r>
          </w:p>
        </w:tc>
        <w:tc>
          <w:tcPr>
            <w:tcW w:w="186" w:type="pct"/>
            <w:shd w:val="clear" w:color="auto" w:fill="auto"/>
            <w:vAlign w:val="center"/>
          </w:tcPr>
          <w:p w14:paraId="3289E820"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6F9AF195"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2632D8CB" w14:textId="097211B7"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07B39A5F"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1035F1F3" w14:textId="781E5C9D"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008FBD0A" w14:textId="573164DF"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 di gara</w:t>
            </w:r>
          </w:p>
          <w:p w14:paraId="0431D65A" w14:textId="04AAFAEF"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6B0E4E" w:rsidRPr="003D5E50" w14:paraId="570357C8" w14:textId="77777777" w:rsidTr="00770FA6">
        <w:trPr>
          <w:trHeight w:val="605"/>
        </w:trPr>
        <w:tc>
          <w:tcPr>
            <w:tcW w:w="223" w:type="pct"/>
            <w:shd w:val="clear" w:color="auto" w:fill="auto"/>
            <w:vAlign w:val="center"/>
          </w:tcPr>
          <w:p w14:paraId="14A10912" w14:textId="4E02E926"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77" w:type="pct"/>
            <w:shd w:val="clear" w:color="auto" w:fill="auto"/>
            <w:vAlign w:val="center"/>
          </w:tcPr>
          <w:p w14:paraId="00E5C1E9" w14:textId="2909BCC2"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 con le modalità previste dall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ordinamento della stazione appaltante cui il RUP dipende, ai sensi dell’art. 106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094CB29F"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5E6D249D"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1C227421" w14:textId="3FD3E9A6"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70CDC856"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218B8DD8" w14:textId="3FB74D76"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01CD6207" w14:textId="3B302613"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19E7536" w14:textId="54786064"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varianti/modifiche</w:t>
            </w:r>
          </w:p>
        </w:tc>
      </w:tr>
      <w:tr w:rsidR="006B0E4E" w:rsidRPr="003D5E50" w14:paraId="38358DC5" w14:textId="77777777" w:rsidTr="00770FA6">
        <w:trPr>
          <w:trHeight w:val="605"/>
        </w:trPr>
        <w:tc>
          <w:tcPr>
            <w:tcW w:w="223" w:type="pct"/>
            <w:shd w:val="clear" w:color="auto" w:fill="auto"/>
            <w:vAlign w:val="center"/>
          </w:tcPr>
          <w:p w14:paraId="6FC7A087" w14:textId="778DBB0B"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77" w:type="pct"/>
            <w:shd w:val="clear" w:color="auto" w:fill="auto"/>
            <w:vAlign w:val="center"/>
          </w:tcPr>
          <w:p w14:paraId="58665720" w14:textId="0E726FD3" w:rsidR="006B0E4E" w:rsidRPr="003D5E50" w:rsidRDefault="006B0E4E" w:rsidP="006B0E4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rispettata la durata prevista nel contratto? </w:t>
            </w:r>
          </w:p>
        </w:tc>
        <w:tc>
          <w:tcPr>
            <w:tcW w:w="186" w:type="pct"/>
            <w:shd w:val="clear" w:color="auto" w:fill="auto"/>
            <w:vAlign w:val="center"/>
          </w:tcPr>
          <w:p w14:paraId="692938AB"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6D6FF45A"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7AFE00AD" w14:textId="76237EA2"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7D6CE0E8"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54FD326B" w14:textId="4ABDF3BA"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108422BE"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2274C236" w14:textId="77777777" w:rsidTr="00770FA6">
        <w:trPr>
          <w:trHeight w:val="605"/>
        </w:trPr>
        <w:tc>
          <w:tcPr>
            <w:tcW w:w="223" w:type="pct"/>
            <w:shd w:val="clear" w:color="auto" w:fill="auto"/>
            <w:vAlign w:val="center"/>
          </w:tcPr>
          <w:p w14:paraId="39D4B6D4" w14:textId="134D8910"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77" w:type="pct"/>
            <w:shd w:val="clear" w:color="auto" w:fill="auto"/>
            <w:vAlign w:val="center"/>
          </w:tcPr>
          <w:p w14:paraId="3076AA80" w14:textId="5D0BE145"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186" w:type="pct"/>
            <w:shd w:val="clear" w:color="auto" w:fill="auto"/>
            <w:vAlign w:val="center"/>
          </w:tcPr>
          <w:p w14:paraId="5377AEEA"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317E2C9D"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50824233" w14:textId="743C0F8B"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30327D17"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1BF597AD" w14:textId="3F2D33B1"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37C883CB"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12A60DCE" w14:textId="77777777" w:rsidTr="00770FA6">
        <w:trPr>
          <w:trHeight w:val="605"/>
        </w:trPr>
        <w:tc>
          <w:tcPr>
            <w:tcW w:w="223" w:type="pct"/>
            <w:shd w:val="clear" w:color="auto" w:fill="auto"/>
            <w:vAlign w:val="center"/>
          </w:tcPr>
          <w:p w14:paraId="51CEBE16" w14:textId="208FEC3A"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77" w:type="pct"/>
            <w:shd w:val="clear" w:color="auto" w:fill="auto"/>
            <w:vAlign w:val="center"/>
          </w:tcPr>
          <w:p w14:paraId="035F2804" w14:textId="5B7861BC"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86" w:type="pct"/>
            <w:shd w:val="clear" w:color="auto" w:fill="auto"/>
            <w:vAlign w:val="center"/>
          </w:tcPr>
          <w:p w14:paraId="748EC2A5"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23CE1FB1"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35A2846C" w14:textId="4424F23B"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36BEE2C6"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540EA0F7" w14:textId="586D8E9C"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5042182B"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68AD211E" w14:textId="77777777" w:rsidTr="00770FA6">
        <w:trPr>
          <w:trHeight w:val="605"/>
        </w:trPr>
        <w:tc>
          <w:tcPr>
            <w:tcW w:w="223" w:type="pct"/>
            <w:shd w:val="clear" w:color="auto" w:fill="auto"/>
            <w:vAlign w:val="center"/>
          </w:tcPr>
          <w:p w14:paraId="00403FEA" w14:textId="4C663680"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77" w:type="pct"/>
            <w:shd w:val="clear" w:color="auto" w:fill="auto"/>
            <w:vAlign w:val="center"/>
          </w:tcPr>
          <w:p w14:paraId="3BE094AD" w14:textId="56C76DC7" w:rsidR="006B0E4E" w:rsidRPr="003D5E50" w:rsidRDefault="006B0E4E" w:rsidP="006B0E4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emesso il verbale di ultimazione lavori?</w:t>
            </w:r>
          </w:p>
        </w:tc>
        <w:tc>
          <w:tcPr>
            <w:tcW w:w="186" w:type="pct"/>
            <w:shd w:val="clear" w:color="auto" w:fill="auto"/>
            <w:vAlign w:val="center"/>
          </w:tcPr>
          <w:p w14:paraId="31B4922F"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7758D50F"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25F2A54D" w14:textId="7E04D3F4"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68BC3065"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16998017" w14:textId="1A443D51"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19D3AD54"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2693C6FE" w14:textId="77777777" w:rsidTr="00770FA6">
        <w:trPr>
          <w:trHeight w:val="605"/>
        </w:trPr>
        <w:tc>
          <w:tcPr>
            <w:tcW w:w="223" w:type="pct"/>
            <w:shd w:val="clear" w:color="auto" w:fill="auto"/>
            <w:vAlign w:val="center"/>
          </w:tcPr>
          <w:p w14:paraId="7250A3B7" w14:textId="0845A6A4"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77" w:type="pct"/>
            <w:shd w:val="clear" w:color="auto" w:fill="auto"/>
            <w:vAlign w:val="center"/>
          </w:tcPr>
          <w:p w14:paraId="1AA59EBD" w14:textId="1C6A9721"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 il certificato di regolare esecuzione/collaudo/certificato di verifica di conformità?</w:t>
            </w:r>
          </w:p>
        </w:tc>
        <w:tc>
          <w:tcPr>
            <w:tcW w:w="186" w:type="pct"/>
            <w:shd w:val="clear" w:color="auto" w:fill="auto"/>
            <w:vAlign w:val="center"/>
          </w:tcPr>
          <w:p w14:paraId="5EC78ADB"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2826D75D"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7520E286" w14:textId="46F101B3"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099F236C"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391E9990" w14:textId="26DB0F7D"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65F5ED0C"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59C4E305" w14:textId="77777777" w:rsidTr="00770FA6">
        <w:trPr>
          <w:trHeight w:val="680"/>
        </w:trPr>
        <w:tc>
          <w:tcPr>
            <w:tcW w:w="223" w:type="pct"/>
            <w:shd w:val="clear" w:color="auto" w:fill="B8CCE4"/>
            <w:vAlign w:val="center"/>
          </w:tcPr>
          <w:p w14:paraId="2114E3AB" w14:textId="369614C7" w:rsidR="006B0E4E" w:rsidRPr="003D5E50" w:rsidRDefault="006B0E4E" w:rsidP="006B0E4E">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436" w:type="pct"/>
            <w:gridSpan w:val="7"/>
            <w:shd w:val="clear" w:color="auto" w:fill="B8CCE4"/>
            <w:vAlign w:val="center"/>
          </w:tcPr>
          <w:p w14:paraId="396EEC2A" w14:textId="39359EFC" w:rsidR="006B0E4E" w:rsidRPr="003D5E50" w:rsidRDefault="006B0E4E" w:rsidP="006B0E4E">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341" w:type="pct"/>
            <w:shd w:val="clear" w:color="auto" w:fill="B8CCE4"/>
            <w:vAlign w:val="center"/>
          </w:tcPr>
          <w:p w14:paraId="6F66E750" w14:textId="77777777" w:rsidR="006B0E4E" w:rsidRPr="003D5E50" w:rsidRDefault="006B0E4E" w:rsidP="006B0E4E">
            <w:pPr>
              <w:spacing w:after="0" w:line="240" w:lineRule="auto"/>
              <w:rPr>
                <w:rFonts w:ascii="Garamond" w:eastAsia="Times New Roman" w:hAnsi="Garamond" w:cs="Times New Roman"/>
                <w:b/>
                <w:bCs/>
                <w:lang w:eastAsia="it-IT"/>
              </w:rPr>
            </w:pPr>
          </w:p>
        </w:tc>
      </w:tr>
      <w:tr w:rsidR="006B0E4E" w:rsidRPr="003D5E50" w14:paraId="776C6C11" w14:textId="77777777" w:rsidTr="00770FA6">
        <w:trPr>
          <w:trHeight w:val="605"/>
        </w:trPr>
        <w:tc>
          <w:tcPr>
            <w:tcW w:w="223" w:type="pct"/>
            <w:shd w:val="clear" w:color="auto" w:fill="auto"/>
            <w:vAlign w:val="center"/>
          </w:tcPr>
          <w:p w14:paraId="193EEA92" w14:textId="2463B430"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1DB9A1C2" w14:textId="3BCB595D"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186" w:type="pct"/>
            <w:shd w:val="clear" w:color="auto" w:fill="auto"/>
            <w:vAlign w:val="center"/>
          </w:tcPr>
          <w:p w14:paraId="757F4439"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2E693A1E"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15E74AAC" w14:textId="471956C9"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65285DAE"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589EDB10" w14:textId="32233B81"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6146E281" w14:textId="467A5AB8" w:rsidR="006B0E4E" w:rsidRPr="003D5E50" w:rsidRDefault="006B0E4E" w:rsidP="006B0E4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27889A78" w:rsidR="00457E72" w:rsidRPr="003D5E50" w:rsidRDefault="006B0E4E" w:rsidP="006B7FF4">
            <w:pPr>
              <w:spacing w:after="0" w:line="240" w:lineRule="auto"/>
              <w:jc w:val="center"/>
              <w:rPr>
                <w:rFonts w:ascii="Garamond" w:eastAsia="Times New Roman" w:hAnsi="Garamond" w:cs="Times New Roman"/>
                <w:color w:val="000000"/>
                <w:lang w:eastAsia="it-IT"/>
              </w:rPr>
            </w:pPr>
            <w:r>
              <w:rPr>
                <w:rFonts w:ascii="Wingdings" w:eastAsia="Wingdings" w:hAnsi="Wingdings" w:cs="Wingdings"/>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3D5E50" w:rsidRDefault="009608D8" w:rsidP="00E404A3">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40C63A09" w:rsidR="009608D8" w:rsidRPr="003D5E50" w:rsidRDefault="0051252B" w:rsidP="0051252B">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w:t>
            </w:r>
            <w:r w:rsidR="006B0E4E">
              <w:rPr>
                <w:rFonts w:ascii="Garamond" w:eastAsia="Times New Roman" w:hAnsi="Garamond" w:cs="Times New Roman"/>
                <w:b/>
                <w:bCs/>
                <w:lang w:eastAsia="it-IT"/>
              </w:rPr>
              <w:t xml:space="preserve"> </w:t>
            </w:r>
            <w:r w:rsidR="006B0E4E" w:rsidRPr="006B0E4E">
              <w:rPr>
                <w:rFonts w:ascii="Garamond" w:eastAsia="Times New Roman" w:hAnsi="Garamond" w:cs="Times New Roman"/>
                <w:b/>
                <w:bCs/>
                <w:lang w:eastAsia="it-IT"/>
              </w:rPr>
              <w:t>0,00</w:t>
            </w:r>
          </w:p>
        </w:tc>
      </w:tr>
      <w:tr w:rsidR="009608D8"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197911C9" w:rsidR="009608D8" w:rsidRPr="003D5E50" w:rsidRDefault="002D05CE" w:rsidP="00560797">
            <w:pPr>
              <w:spacing w:after="0" w:line="240" w:lineRule="auto"/>
              <w:jc w:val="center"/>
              <w:rPr>
                <w:rFonts w:ascii="Garamond" w:eastAsia="Times New Roman" w:hAnsi="Garamond" w:cs="Times New Roman"/>
                <w:color w:val="000000"/>
                <w:lang w:eastAsia="it-IT"/>
              </w:rPr>
            </w:pPr>
            <w:r w:rsidRPr="002D05CE">
              <w:rPr>
                <w:rFonts w:ascii="Garamond" w:eastAsia="Times New Roman" w:hAnsi="Garamond" w:cs="Times New Roman"/>
                <w:bCs/>
                <w:lang w:eastAsia="it-IT"/>
              </w:rPr>
              <w:t>€ 26.644,80</w:t>
            </w:r>
          </w:p>
        </w:tc>
      </w:tr>
      <w:tr w:rsidR="009608D8"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48A25F35" w:rsidR="009608D8" w:rsidRPr="003D5E50" w:rsidRDefault="002D05CE" w:rsidP="00560797">
            <w:pPr>
              <w:spacing w:after="0" w:line="240" w:lineRule="auto"/>
              <w:jc w:val="center"/>
              <w:rPr>
                <w:rFonts w:ascii="Garamond" w:eastAsia="Times New Roman" w:hAnsi="Garamond" w:cs="Times New Roman"/>
                <w:color w:val="000000"/>
                <w:lang w:eastAsia="it-IT"/>
              </w:rPr>
            </w:pPr>
            <w:r w:rsidRPr="002D05CE">
              <w:rPr>
                <w:rFonts w:ascii="Garamond" w:eastAsia="Times New Roman" w:hAnsi="Garamond" w:cs="Times New Roman"/>
                <w:bCs/>
                <w:lang w:eastAsia="it-IT"/>
              </w:rPr>
              <w:t>€ 26.644,80</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0A8D715D"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w:t>
            </w:r>
            <w:r w:rsidR="006B0E4E">
              <w:rPr>
                <w:rFonts w:ascii="Garamond" w:eastAsia="Times New Roman" w:hAnsi="Garamond" w:cs="Times New Roman"/>
                <w:bCs/>
                <w:lang w:eastAsia="it-IT"/>
              </w:rPr>
              <w:t xml:space="preserve"> 0</w:t>
            </w:r>
            <w:r w:rsidR="006B0E4E" w:rsidRPr="006B0E4E">
              <w:rPr>
                <w:rFonts w:ascii="Garamond" w:eastAsia="Times New Roman" w:hAnsi="Garamond" w:cs="Times New Roman"/>
                <w:bCs/>
                <w:lang w:eastAsia="it-IT"/>
              </w:rPr>
              <w:t>,00</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6B0E4E" w:rsidRPr="00EC3B0D" w14:paraId="2D42A53E" w14:textId="77777777" w:rsidTr="00FD4945">
        <w:trPr>
          <w:trHeight w:val="495"/>
        </w:trPr>
        <w:tc>
          <w:tcPr>
            <w:tcW w:w="2718" w:type="pct"/>
            <w:shd w:val="clear" w:color="auto" w:fill="FFFFFF"/>
            <w:noWrap/>
            <w:vAlign w:val="center"/>
            <w:hideMark/>
          </w:tcPr>
          <w:p w14:paraId="751BC4CF" w14:textId="77777777" w:rsidR="006B0E4E" w:rsidRPr="00EC3B0D" w:rsidRDefault="006B0E4E" w:rsidP="006B0E4E">
            <w:pPr>
              <w:rPr>
                <w:rFonts w:ascii="Garamond" w:hAnsi="Garamond" w:cs="Calibri"/>
                <w:b/>
                <w:bCs/>
              </w:rPr>
            </w:pPr>
            <w:r w:rsidRPr="00EC3B0D">
              <w:rPr>
                <w:rFonts w:ascii="Garamond" w:hAnsi="Garamond" w:cs="Calibri"/>
                <w:b/>
                <w:bCs/>
              </w:rPr>
              <w:t>Data e luogo del controllo:</w:t>
            </w:r>
          </w:p>
        </w:tc>
        <w:tc>
          <w:tcPr>
            <w:tcW w:w="2282" w:type="pct"/>
            <w:shd w:val="clear" w:color="auto" w:fill="FFFFFF"/>
            <w:noWrap/>
            <w:vAlign w:val="center"/>
            <w:hideMark/>
          </w:tcPr>
          <w:p w14:paraId="455A1E21" w14:textId="56DBD433" w:rsidR="006B0E4E" w:rsidRPr="00EC3B0D" w:rsidRDefault="006B0E4E" w:rsidP="006B0E4E">
            <w:pPr>
              <w:jc w:val="center"/>
              <w:rPr>
                <w:rFonts w:ascii="Garamond" w:hAnsi="Garamond" w:cs="Calibri"/>
              </w:rPr>
            </w:pPr>
            <w:r>
              <w:rPr>
                <w:rFonts w:ascii="Garamond" w:hAnsi="Garamond" w:cs="Calibri"/>
                <w:color w:val="000000"/>
              </w:rPr>
              <w:t>03</w:t>
            </w:r>
            <w:r>
              <w:rPr>
                <w:rFonts w:ascii="Garamond" w:hAnsi="Garamond" w:cs="Calibri"/>
              </w:rPr>
              <w:t>/11/2023, Parma</w:t>
            </w:r>
          </w:p>
        </w:tc>
      </w:tr>
      <w:tr w:rsidR="006B0E4E" w:rsidRPr="00EC3B0D" w14:paraId="0F7232B3" w14:textId="77777777" w:rsidTr="00FD4945">
        <w:trPr>
          <w:trHeight w:val="620"/>
        </w:trPr>
        <w:tc>
          <w:tcPr>
            <w:tcW w:w="5000" w:type="pct"/>
            <w:gridSpan w:val="2"/>
            <w:vAlign w:val="center"/>
          </w:tcPr>
          <w:p w14:paraId="70C9F969" w14:textId="05A63BDD" w:rsidR="006B0E4E" w:rsidRPr="00EC3B0D" w:rsidRDefault="006B0E4E" w:rsidP="006B0E4E">
            <w:pPr>
              <w:rPr>
                <w:rFonts w:ascii="Garamond" w:hAnsi="Garamond" w:cs="Calibri"/>
                <w:b/>
              </w:rPr>
            </w:pPr>
            <w:r>
              <w:rPr>
                <w:rFonts w:ascii="Garamond" w:hAnsi="Garamond" w:cs="Calibri"/>
                <w:b/>
              </w:rPr>
              <w:t>Incaricato del controllo: Ing. Paola Cassinelli - Firma</w:t>
            </w:r>
          </w:p>
        </w:tc>
      </w:tr>
      <w:tr w:rsidR="006B0E4E" w:rsidRPr="00EC3B0D" w14:paraId="144952A9" w14:textId="77777777" w:rsidTr="00FD4945">
        <w:trPr>
          <w:trHeight w:val="558"/>
        </w:trPr>
        <w:tc>
          <w:tcPr>
            <w:tcW w:w="5000" w:type="pct"/>
            <w:gridSpan w:val="2"/>
            <w:vAlign w:val="center"/>
          </w:tcPr>
          <w:p w14:paraId="2B0FB2C1" w14:textId="7621C7EC" w:rsidR="006B0E4E" w:rsidRPr="00EC3B0D" w:rsidRDefault="006B0E4E" w:rsidP="006B0E4E">
            <w:pPr>
              <w:rPr>
                <w:rFonts w:ascii="Garamond" w:hAnsi="Garamond" w:cs="Calibri"/>
                <w:b/>
              </w:rPr>
            </w:pPr>
            <w:r>
              <w:rPr>
                <w:rFonts w:ascii="Garamond" w:hAnsi="Garamond" w:cs="Calibri"/>
                <w:b/>
              </w:rPr>
              <w:t>Responsabile del controllo: Ing. Paola Cassinelli - 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81474" w14:textId="77777777" w:rsidR="00887453" w:rsidRDefault="00887453" w:rsidP="00BB082A">
      <w:pPr>
        <w:spacing w:after="0" w:line="240" w:lineRule="auto"/>
      </w:pPr>
      <w:r>
        <w:separator/>
      </w:r>
    </w:p>
  </w:endnote>
  <w:endnote w:type="continuationSeparator" w:id="0">
    <w:p w14:paraId="3A39559F" w14:textId="77777777" w:rsidR="00887453" w:rsidRDefault="00887453"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8DF6" w14:textId="56235717" w:rsidR="00D05B9B" w:rsidRPr="00B50AD7" w:rsidRDefault="00D05B9B">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sidR="00887453">
      <w:rPr>
        <w:rFonts w:ascii="Garamond" w:hAnsi="Garamond"/>
        <w:noProof/>
        <w:sz w:val="20"/>
        <w:szCs w:val="20"/>
      </w:rPr>
      <w:t>1</w:t>
    </w:r>
    <w:r w:rsidRPr="00B50AD7">
      <w:rPr>
        <w:rFonts w:ascii="Garamond" w:hAnsi="Garamond"/>
        <w:sz w:val="20"/>
        <w:szCs w:val="20"/>
      </w:rPr>
      <w:fldChar w:fldCharType="end"/>
    </w:r>
  </w:p>
  <w:p w14:paraId="67EEF7FF" w14:textId="77777777" w:rsidR="00D05B9B" w:rsidRDefault="00D05B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7C616" w14:textId="77777777" w:rsidR="00887453" w:rsidRDefault="00887453" w:rsidP="00BB082A">
      <w:pPr>
        <w:spacing w:after="0" w:line="240" w:lineRule="auto"/>
      </w:pPr>
      <w:r>
        <w:separator/>
      </w:r>
    </w:p>
  </w:footnote>
  <w:footnote w:type="continuationSeparator" w:id="0">
    <w:p w14:paraId="6C8D1010" w14:textId="77777777" w:rsidR="00887453" w:rsidRDefault="00887453"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EA05" w14:textId="3BC39E8D" w:rsidR="00D05B9B" w:rsidRDefault="00D05B9B"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D05B9B" w:rsidRDefault="00D05B9B"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C7F58"/>
    <w:rsid w:val="000D2FB2"/>
    <w:rsid w:val="000D55EE"/>
    <w:rsid w:val="000D5884"/>
    <w:rsid w:val="000D58B5"/>
    <w:rsid w:val="000D79A1"/>
    <w:rsid w:val="000E578D"/>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51A0D"/>
    <w:rsid w:val="00154096"/>
    <w:rsid w:val="00155152"/>
    <w:rsid w:val="00155892"/>
    <w:rsid w:val="001627D7"/>
    <w:rsid w:val="00165B93"/>
    <w:rsid w:val="0017623E"/>
    <w:rsid w:val="00176C2C"/>
    <w:rsid w:val="001802DB"/>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0D98"/>
    <w:rsid w:val="001E3549"/>
    <w:rsid w:val="001E53BE"/>
    <w:rsid w:val="001E6224"/>
    <w:rsid w:val="001F1563"/>
    <w:rsid w:val="001F1E8A"/>
    <w:rsid w:val="001F2C2D"/>
    <w:rsid w:val="00200EAB"/>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614E"/>
    <w:rsid w:val="00247AE1"/>
    <w:rsid w:val="00250D9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91391"/>
    <w:rsid w:val="002944B8"/>
    <w:rsid w:val="002947D5"/>
    <w:rsid w:val="002A0EB1"/>
    <w:rsid w:val="002A5B0D"/>
    <w:rsid w:val="002A5F57"/>
    <w:rsid w:val="002B3133"/>
    <w:rsid w:val="002B38FA"/>
    <w:rsid w:val="002B431D"/>
    <w:rsid w:val="002B71A1"/>
    <w:rsid w:val="002C0B0E"/>
    <w:rsid w:val="002C13A0"/>
    <w:rsid w:val="002C2D40"/>
    <w:rsid w:val="002D05CE"/>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56D6C"/>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3F5A35"/>
    <w:rsid w:val="004002FA"/>
    <w:rsid w:val="0040132B"/>
    <w:rsid w:val="00407375"/>
    <w:rsid w:val="0041040A"/>
    <w:rsid w:val="00416199"/>
    <w:rsid w:val="00417BDF"/>
    <w:rsid w:val="00420661"/>
    <w:rsid w:val="00421F52"/>
    <w:rsid w:val="00427EDD"/>
    <w:rsid w:val="00433ED5"/>
    <w:rsid w:val="0043416F"/>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CE4"/>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4F50D1"/>
    <w:rsid w:val="00500ED7"/>
    <w:rsid w:val="005019A1"/>
    <w:rsid w:val="00502FBC"/>
    <w:rsid w:val="00503AEE"/>
    <w:rsid w:val="005044B9"/>
    <w:rsid w:val="00504F25"/>
    <w:rsid w:val="00505633"/>
    <w:rsid w:val="005056A5"/>
    <w:rsid w:val="005118A5"/>
    <w:rsid w:val="0051252B"/>
    <w:rsid w:val="00514C28"/>
    <w:rsid w:val="005166F7"/>
    <w:rsid w:val="00522B0F"/>
    <w:rsid w:val="00524849"/>
    <w:rsid w:val="0052724A"/>
    <w:rsid w:val="0053527D"/>
    <w:rsid w:val="00540AD6"/>
    <w:rsid w:val="0055048B"/>
    <w:rsid w:val="005535AE"/>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F22"/>
    <w:rsid w:val="005B4726"/>
    <w:rsid w:val="005C31B3"/>
    <w:rsid w:val="005C3F00"/>
    <w:rsid w:val="005C71E6"/>
    <w:rsid w:val="005D17AA"/>
    <w:rsid w:val="005D185D"/>
    <w:rsid w:val="005D2707"/>
    <w:rsid w:val="005D29B5"/>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B0"/>
    <w:rsid w:val="00631AC7"/>
    <w:rsid w:val="006323AB"/>
    <w:rsid w:val="0063341A"/>
    <w:rsid w:val="00634696"/>
    <w:rsid w:val="006357F1"/>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3A3C"/>
    <w:rsid w:val="00684164"/>
    <w:rsid w:val="0068488B"/>
    <w:rsid w:val="006A37A2"/>
    <w:rsid w:val="006B0057"/>
    <w:rsid w:val="006B0E4E"/>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435D8"/>
    <w:rsid w:val="00751550"/>
    <w:rsid w:val="007562E0"/>
    <w:rsid w:val="00756411"/>
    <w:rsid w:val="007621DA"/>
    <w:rsid w:val="007635ED"/>
    <w:rsid w:val="00770FA6"/>
    <w:rsid w:val="00777F0B"/>
    <w:rsid w:val="00797071"/>
    <w:rsid w:val="00797431"/>
    <w:rsid w:val="007A5C65"/>
    <w:rsid w:val="007B3C4D"/>
    <w:rsid w:val="007B4C7C"/>
    <w:rsid w:val="007B732B"/>
    <w:rsid w:val="007C140E"/>
    <w:rsid w:val="007C21EE"/>
    <w:rsid w:val="007C6B79"/>
    <w:rsid w:val="007D03C0"/>
    <w:rsid w:val="007D5459"/>
    <w:rsid w:val="007D5917"/>
    <w:rsid w:val="007E02B7"/>
    <w:rsid w:val="007E3A2F"/>
    <w:rsid w:val="007E407A"/>
    <w:rsid w:val="007E4420"/>
    <w:rsid w:val="007E4471"/>
    <w:rsid w:val="007F1A5F"/>
    <w:rsid w:val="00803BA8"/>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7FC8"/>
    <w:rsid w:val="00870EDE"/>
    <w:rsid w:val="00873C1C"/>
    <w:rsid w:val="00875A6E"/>
    <w:rsid w:val="0087678B"/>
    <w:rsid w:val="00880422"/>
    <w:rsid w:val="0088557D"/>
    <w:rsid w:val="00886947"/>
    <w:rsid w:val="00886CF8"/>
    <w:rsid w:val="00887453"/>
    <w:rsid w:val="00887678"/>
    <w:rsid w:val="0089064D"/>
    <w:rsid w:val="008A47F5"/>
    <w:rsid w:val="008A54D4"/>
    <w:rsid w:val="008A61EA"/>
    <w:rsid w:val="008B11DF"/>
    <w:rsid w:val="008B192D"/>
    <w:rsid w:val="008C01F8"/>
    <w:rsid w:val="008C4DB0"/>
    <w:rsid w:val="008C6548"/>
    <w:rsid w:val="008D160F"/>
    <w:rsid w:val="008D39EF"/>
    <w:rsid w:val="008E64EF"/>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4020"/>
    <w:rsid w:val="009453EC"/>
    <w:rsid w:val="00950060"/>
    <w:rsid w:val="0095074B"/>
    <w:rsid w:val="0095135C"/>
    <w:rsid w:val="0095136F"/>
    <w:rsid w:val="00952007"/>
    <w:rsid w:val="00953070"/>
    <w:rsid w:val="009545A5"/>
    <w:rsid w:val="00955D71"/>
    <w:rsid w:val="00956576"/>
    <w:rsid w:val="009608D8"/>
    <w:rsid w:val="0096137C"/>
    <w:rsid w:val="00962200"/>
    <w:rsid w:val="009626BA"/>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17BE"/>
    <w:rsid w:val="009D3287"/>
    <w:rsid w:val="009D480E"/>
    <w:rsid w:val="009D7623"/>
    <w:rsid w:val="009E09F8"/>
    <w:rsid w:val="009E3F39"/>
    <w:rsid w:val="009E67DD"/>
    <w:rsid w:val="009F06AB"/>
    <w:rsid w:val="009F092D"/>
    <w:rsid w:val="009F36CC"/>
    <w:rsid w:val="00A0086A"/>
    <w:rsid w:val="00A0091E"/>
    <w:rsid w:val="00A0398D"/>
    <w:rsid w:val="00A04284"/>
    <w:rsid w:val="00A0535D"/>
    <w:rsid w:val="00A0732B"/>
    <w:rsid w:val="00A111FF"/>
    <w:rsid w:val="00A12943"/>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A460A"/>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7F93"/>
    <w:rsid w:val="00B813FC"/>
    <w:rsid w:val="00B85A36"/>
    <w:rsid w:val="00B91D15"/>
    <w:rsid w:val="00B95B11"/>
    <w:rsid w:val="00BA4C1B"/>
    <w:rsid w:val="00BB0361"/>
    <w:rsid w:val="00BB082A"/>
    <w:rsid w:val="00BD74D7"/>
    <w:rsid w:val="00BD75E3"/>
    <w:rsid w:val="00BE00E0"/>
    <w:rsid w:val="00BE27CC"/>
    <w:rsid w:val="00BF2B8E"/>
    <w:rsid w:val="00C04229"/>
    <w:rsid w:val="00C051DA"/>
    <w:rsid w:val="00C0731A"/>
    <w:rsid w:val="00C11F8B"/>
    <w:rsid w:val="00C1744B"/>
    <w:rsid w:val="00C177D1"/>
    <w:rsid w:val="00C217A7"/>
    <w:rsid w:val="00C21F20"/>
    <w:rsid w:val="00C22B20"/>
    <w:rsid w:val="00C262CB"/>
    <w:rsid w:val="00C27BEA"/>
    <w:rsid w:val="00C31089"/>
    <w:rsid w:val="00C41380"/>
    <w:rsid w:val="00C4482E"/>
    <w:rsid w:val="00C45678"/>
    <w:rsid w:val="00C47A58"/>
    <w:rsid w:val="00C51E33"/>
    <w:rsid w:val="00C562EB"/>
    <w:rsid w:val="00C5688A"/>
    <w:rsid w:val="00C56E3E"/>
    <w:rsid w:val="00C57568"/>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5B5B"/>
    <w:rsid w:val="00CC0B1A"/>
    <w:rsid w:val="00CD0414"/>
    <w:rsid w:val="00CD08D2"/>
    <w:rsid w:val="00CD2892"/>
    <w:rsid w:val="00CD66CE"/>
    <w:rsid w:val="00CE2D6E"/>
    <w:rsid w:val="00CE45C9"/>
    <w:rsid w:val="00CF1EF6"/>
    <w:rsid w:val="00CF2008"/>
    <w:rsid w:val="00CF2B67"/>
    <w:rsid w:val="00CF307C"/>
    <w:rsid w:val="00CF5DBC"/>
    <w:rsid w:val="00CF6220"/>
    <w:rsid w:val="00D01836"/>
    <w:rsid w:val="00D05B9B"/>
    <w:rsid w:val="00D1030C"/>
    <w:rsid w:val="00D1081D"/>
    <w:rsid w:val="00D135F3"/>
    <w:rsid w:val="00D218A1"/>
    <w:rsid w:val="00D264D0"/>
    <w:rsid w:val="00D31436"/>
    <w:rsid w:val="00D34583"/>
    <w:rsid w:val="00D350B6"/>
    <w:rsid w:val="00D35B91"/>
    <w:rsid w:val="00D35EFE"/>
    <w:rsid w:val="00D50C27"/>
    <w:rsid w:val="00D52A6E"/>
    <w:rsid w:val="00D64272"/>
    <w:rsid w:val="00D65B28"/>
    <w:rsid w:val="00D7165D"/>
    <w:rsid w:val="00D71EE0"/>
    <w:rsid w:val="00D7552C"/>
    <w:rsid w:val="00D76013"/>
    <w:rsid w:val="00D76DD9"/>
    <w:rsid w:val="00D815CE"/>
    <w:rsid w:val="00D82AC9"/>
    <w:rsid w:val="00D85B64"/>
    <w:rsid w:val="00D86B0F"/>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EAD"/>
    <w:rsid w:val="00DD54B8"/>
    <w:rsid w:val="00DD790D"/>
    <w:rsid w:val="00DE2095"/>
    <w:rsid w:val="00E026C6"/>
    <w:rsid w:val="00E02A75"/>
    <w:rsid w:val="00E06E46"/>
    <w:rsid w:val="00E147F5"/>
    <w:rsid w:val="00E219B1"/>
    <w:rsid w:val="00E22D86"/>
    <w:rsid w:val="00E270B2"/>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5078"/>
    <w:rsid w:val="00E7230C"/>
    <w:rsid w:val="00E73F90"/>
    <w:rsid w:val="00E7434C"/>
    <w:rsid w:val="00E76FFC"/>
    <w:rsid w:val="00E773C0"/>
    <w:rsid w:val="00E77A0C"/>
    <w:rsid w:val="00E80865"/>
    <w:rsid w:val="00E80BBB"/>
    <w:rsid w:val="00E8216C"/>
    <w:rsid w:val="00E82DF8"/>
    <w:rsid w:val="00E842F7"/>
    <w:rsid w:val="00E84C7F"/>
    <w:rsid w:val="00E84DE3"/>
    <w:rsid w:val="00E8642A"/>
    <w:rsid w:val="00E91133"/>
    <w:rsid w:val="00EA48E5"/>
    <w:rsid w:val="00EA4B67"/>
    <w:rsid w:val="00EB1896"/>
    <w:rsid w:val="00EB288E"/>
    <w:rsid w:val="00EB4C8A"/>
    <w:rsid w:val="00EB6EA4"/>
    <w:rsid w:val="00ED075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46D4B"/>
    <w:rsid w:val="00F643AE"/>
    <w:rsid w:val="00F664CC"/>
    <w:rsid w:val="00F70599"/>
    <w:rsid w:val="00F72C5B"/>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C12AD"/>
    <w:rsid w:val="00FC60B9"/>
    <w:rsid w:val="00FD44E1"/>
    <w:rsid w:val="00FD4945"/>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2F449-6334-4D05-96DE-66F0FB1B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4711</Words>
  <Characters>26859</Characters>
  <Application>Microsoft Office Word</Application>
  <DocSecurity>0</DocSecurity>
  <Lines>223</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Margherita Sartori</cp:lastModifiedBy>
  <cp:revision>3</cp:revision>
  <dcterms:created xsi:type="dcterms:W3CDTF">2023-11-10T10:01:00Z</dcterms:created>
  <dcterms:modified xsi:type="dcterms:W3CDTF">2023-11-10T10:01:00Z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