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09"/>
        <w:gridCol w:w="2453"/>
        <w:gridCol w:w="3398"/>
        <w:gridCol w:w="462"/>
        <w:gridCol w:w="1224"/>
        <w:gridCol w:w="1104"/>
      </w:tblGrid>
      <w:tr>
        <w:trPr>
          <w:trHeight w:val="975" w:hRule="atLeast"/>
          <w:cantSplit w:val="true"/>
        </w:trPr>
        <w:tc>
          <w:tcPr>
            <w:tcW w:w="1909"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3"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-10795</wp:posOffset>
                      </wp:positionH>
                      <wp:positionV relativeFrom="paragraph">
                        <wp:posOffset>28575</wp:posOffset>
                      </wp:positionV>
                      <wp:extent cx="7059295"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852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85pt,2.25pt" to="554.9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09" w:type="dxa"/>
            <w:tcBorders/>
          </w:tcPr>
          <w:p>
            <w:pPr>
              <w:pStyle w:val="Titolo6"/>
              <w:ind w:right="-144" w:hanging="0"/>
              <w:jc w:val="left"/>
              <w:rPr>
                <w:lang w:val="fr-FR"/>
              </w:rPr>
            </w:pPr>
            <w:r>
              <w:rPr>
                <w:lang w:val="fr-FR"/>
              </w:rPr>
              <w:t xml:space="preserve"> </w:t>
            </w:r>
            <w:r>
              <w:rPr>
                <w:lang w:val="fr-FR"/>
              </w:rPr>
              <w:t>Ing. Paola Cassinelli</w:t>
            </w:r>
          </w:p>
        </w:tc>
        <w:tc>
          <w:tcPr>
            <w:tcW w:w="2453"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cs="Verdana"/>
          <w:highlight w:val="white"/>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r>
      <w:r>
        <w:rPr>
          <w:rStyle w:val="Enfasiforte"/>
          <w:rFonts w:eastAsia="Times New Roman" w:cs="Verdana" w:ascii="Verdana" w:hAnsi="Verdana"/>
          <w:b/>
          <w:bCs/>
          <w:iCs/>
          <w:color w:val="000000"/>
          <w:spacing w:val="10"/>
          <w:kern w:val="2"/>
          <w:sz w:val="20"/>
          <w:szCs w:val="20"/>
          <w:shd w:fill="FFFFFF" w:val="clear"/>
          <w:lang w:val="it-IT" w:eastAsia="zh-CN" w:bidi="ar-SA"/>
        </w:rPr>
        <w:t>ISOLSERVICE FIDENZA SRL</w:t>
      </w:r>
    </w:p>
    <w:p>
      <w:pPr>
        <w:pStyle w:val="Standard"/>
        <w:tabs>
          <w:tab w:val="clear" w:pos="720"/>
          <w:tab w:val="left" w:pos="5670" w:leader="none"/>
        </w:tabs>
        <w:rPr/>
      </w:pPr>
      <w:r>
        <w:rPr>
          <w:rFonts w:cs="Verdana" w:ascii="Verdana" w:hAnsi="Verdana"/>
          <w:shd w:fill="FFFFFF" w:val="clear"/>
        </w:rPr>
        <w:tab/>
      </w:r>
      <w:r>
        <w:rPr>
          <w:rStyle w:val="Enfasiforte"/>
          <w:rFonts w:eastAsia="ArialMT;Arial" w:cs="Arial" w:ascii="Verdana" w:hAnsi="Verdana"/>
          <w:b w:val="false"/>
          <w:bCs w:val="false"/>
          <w:i w:val="false"/>
          <w:caps w:val="false"/>
          <w:smallCaps w:val="false"/>
          <w:color w:val="000000"/>
          <w:spacing w:val="0"/>
          <w:kern w:val="2"/>
          <w:sz w:val="20"/>
          <w:szCs w:val="20"/>
          <w:shd w:fill="FFFFFF" w:val="clear"/>
          <w:lang w:val="it-IT" w:eastAsia="it-IT" w:bidi="ar-SA"/>
        </w:rPr>
        <w:t>Via Aldo Gramizzi Fidenza, 14</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t>43036 - Fidenza (PR)</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 xml:space="preserve">E-MAIL: </w:t>
      </w:r>
      <w:r>
        <w:rPr>
          <w:rFonts w:eastAsia="Times New Roman" w:cs="Verdana" w:ascii="Verdana" w:hAnsi="Verdana"/>
          <w:iCs/>
          <w:color w:val="000000"/>
          <w:spacing w:val="10"/>
          <w:kern w:val="2"/>
          <w:sz w:val="20"/>
          <w:szCs w:val="20"/>
          <w:shd w:fill="FFFFFF" w:val="clear"/>
          <w:lang w:val="it-IT" w:eastAsia="zh-CN" w:bidi="ar-SA"/>
        </w:rPr>
        <w:t>info@isolservice.it</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r>
    </w:p>
    <w:p>
      <w:pPr>
        <w:pStyle w:val="Titolo1"/>
        <w:shd w:val="clear" w:fill="F2F2F2"/>
        <w:spacing w:before="567" w:after="567"/>
        <w:jc w:val="center"/>
        <w:rPr/>
      </w:pPr>
      <w:r>
        <w:rPr/>
        <w:t>LETTERA D’ORDINE</w:t>
      </w:r>
    </w:p>
    <w:p>
      <w:pPr>
        <w:pStyle w:val="Titolo2"/>
        <w:ind w:left="1417" w:hanging="1417"/>
        <w:jc w:val="left"/>
        <w:rPr/>
      </w:pPr>
      <w:r>
        <w:rPr>
          <w:rFonts w:cs="Arial"/>
        </w:rPr>
        <w:t>Oggetto:</w:t>
        <w:tab/>
      </w:r>
      <w:r>
        <w:rPr>
          <w:rFonts w:cs="Verdana" w:ascii="Verdana" w:hAnsi="Verdana"/>
          <w:b/>
          <w:bCs/>
          <w:color w:val="000000"/>
          <w:sz w:val="20"/>
          <w:szCs w:val="20"/>
          <w:highlight w:val="white"/>
        </w:rPr>
        <w:t xml:space="preserve">MANUTENZIONE STRAORDINARIA ISTITUTO MELLONI – </w:t>
      </w:r>
      <w:r>
        <w:rPr>
          <w:rFonts w:eastAsia="Times New Roman" w:cs="Verdana" w:ascii="Verdana" w:hAnsi="Verdana"/>
          <w:b/>
          <w:bCs/>
          <w:color w:val="000000"/>
          <w:kern w:val="0"/>
          <w:sz w:val="20"/>
          <w:szCs w:val="20"/>
          <w:highlight w:val="white"/>
          <w:lang w:val="it-IT" w:eastAsia="zh-CN" w:bidi="ar-SA"/>
        </w:rPr>
        <w:t xml:space="preserve">LAVORI DI RISTRUTTURAZIONE  AULE ALA OVEST ISTITUTO MELLONI IN PARMA </w:t>
      </w:r>
      <w:r>
        <w:rPr>
          <w:rFonts w:cs="Verdana" w:ascii="Verdana" w:hAnsi="Verdana"/>
          <w:b/>
          <w:bCs/>
          <w:color w:val="000000"/>
          <w:sz w:val="20"/>
          <w:szCs w:val="20"/>
          <w:highlight w:val="white"/>
        </w:rPr>
        <w:t xml:space="preserve"> </w:t>
      </w:r>
      <w:r>
        <w:rPr>
          <w:rFonts w:cs="Verdana" w:ascii="Verdana" w:hAnsi="Verdana"/>
          <w:b/>
          <w:bCs/>
          <w:sz w:val="20"/>
          <w:szCs w:val="20"/>
        </w:rPr>
        <w:t xml:space="preserve">- CUP D92B24000400003 – </w:t>
      </w:r>
      <w:r>
        <w:rPr>
          <w:rFonts w:cs="Verdana" w:ascii="Verdana" w:hAnsi="Verdana"/>
          <w:b/>
          <w:bCs/>
          <w:sz w:val="20"/>
          <w:szCs w:val="20"/>
        </w:rPr>
        <w:t xml:space="preserve">CIG: </w:t>
      </w:r>
      <w:r>
        <w:rPr>
          <w:rFonts w:cs="Verdana" w:ascii="Verdana" w:hAnsi="Verdana"/>
          <w:b/>
          <w:bCs/>
          <w:color w:val="000000"/>
          <w:sz w:val="20"/>
          <w:szCs w:val="20"/>
          <w:highlight w:val="white"/>
        </w:rPr>
        <w:t>B1D46C9617</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____/____ del __/ __/____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eastAsia="Times New Roman" w:cs="Verdana"/>
          <w:b/>
          <w:bCs/>
          <w:color w:val="000000"/>
          <w:spacing w:val="10"/>
          <w:kern w:val="2"/>
          <w:sz w:val="20"/>
          <w:szCs w:val="20"/>
          <w:shd w:fill="FFFFFF" w:val="clear"/>
          <w:lang w:val="it-IT" w:eastAsia="zh-CN" w:bidi="ar-SA"/>
        </w:rPr>
        <w:t>ISOLSERVICE FIDENZA SRL</w:t>
      </w:r>
      <w:r>
        <w:rPr>
          <w:rStyle w:val="Enfasiforte"/>
          <w:rFonts w:eastAsia="Verdana" w:cs="Verdana"/>
          <w:b w:val="false"/>
          <w:bCs w:val="false"/>
          <w:color w:val="000000"/>
          <w:spacing w:val="10"/>
          <w:kern w:val="2"/>
          <w:sz w:val="20"/>
          <w:szCs w:val="20"/>
          <w:shd w:fill="FFFFFF" w:val="clear"/>
          <w:lang w:eastAsia="it-IT"/>
        </w:rPr>
        <w:t xml:space="preserve"> con sede in </w:t>
      </w:r>
      <w:r>
        <w:rPr>
          <w:rStyle w:val="Enfasiforte"/>
          <w:rFonts w:eastAsia="ArialMT;Arial" w:cs="Arial"/>
          <w:b w:val="false"/>
          <w:bCs w:val="false"/>
          <w:i w:val="false"/>
          <w:caps w:val="false"/>
          <w:smallCaps w:val="false"/>
          <w:color w:val="000000"/>
          <w:spacing w:val="0"/>
          <w:kern w:val="2"/>
          <w:sz w:val="20"/>
          <w:szCs w:val="20"/>
          <w:shd w:fill="FFFFFF" w:val="clear"/>
          <w:lang w:val="it-IT" w:eastAsia="it-IT" w:bidi="ar-SA"/>
        </w:rPr>
        <w:t>Via Aldo Gramizzi Fidenza, 14 – Zona artigianale La bionda 43036 Fidenza (PR) - P.IVA:</w:t>
      </w:r>
      <w:r>
        <w:rPr>
          <w:rStyle w:val="Enfasiforte"/>
          <w:rFonts w:eastAsia="ArialMT;Arial" w:cs="Arial"/>
          <w:b w:val="false"/>
          <w:bCs w:val="false"/>
          <w:i w:val="false"/>
          <w:caps w:val="false"/>
          <w:smallCaps w:val="false"/>
          <w:color w:val="333333"/>
          <w:spacing w:val="0"/>
          <w:kern w:val="2"/>
          <w:sz w:val="20"/>
          <w:szCs w:val="20"/>
          <w:shd w:fill="FFFFFF" w:val="clear"/>
          <w:lang w:val="it-IT" w:eastAsia="it-IT" w:bidi="ar-SA"/>
        </w:rPr>
        <w:t>02270300342</w:t>
      </w:r>
      <w:r>
        <w:rPr>
          <w:rFonts w:cs="Verdana"/>
          <w:color w:val="000000"/>
          <w:spacing w:val="10"/>
          <w:kern w:val="2"/>
          <w:sz w:val="20"/>
          <w:szCs w:val="20"/>
          <w:shd w:fill="FFFFFF" w:val="clear"/>
        </w:rPr>
        <w:t>;</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 xml:space="preserve">lavori di manutenzione straordinaria “Lavori di </w:t>
      </w:r>
      <w:r>
        <w:rPr>
          <w:rStyle w:val="Carpredefinitoparagrafo5"/>
          <w:rFonts w:eastAsia="Verdana" w:cs="Times New Roman"/>
          <w:bCs/>
          <w:color w:val="000000"/>
          <w:spacing w:val="10"/>
          <w:kern w:val="2"/>
          <w:sz w:val="20"/>
          <w:szCs w:val="20"/>
          <w:shd w:fill="FFFFFF" w:val="clear"/>
          <w:lang w:eastAsia="it-IT"/>
        </w:rPr>
        <w:t>Ristrutturazione aule ala Ovest Istituto Melloni in Parma”</w:t>
      </w:r>
      <w:r>
        <w:rPr>
          <w:rFonts w:cs="Verdana"/>
          <w:bCs/>
          <w:color w:val="000000"/>
          <w:spacing w:val="10"/>
          <w:kern w:val="2"/>
          <w:sz w:val="20"/>
          <w:szCs w:val="20"/>
          <w:shd w:fill="FFFFFF" w:val="clear"/>
        </w:rPr>
        <w:t xml:space="preserve">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“Lavori di r</w:t>
      </w:r>
      <w:r>
        <w:rPr>
          <w:rStyle w:val="Carpredefinitoparagrafo5"/>
          <w:rFonts w:eastAsia="Verdana" w:cs="Times New Roman"/>
          <w:bCs/>
          <w:color w:val="000000"/>
          <w:spacing w:val="10"/>
          <w:kern w:val="2"/>
          <w:sz w:val="20"/>
          <w:szCs w:val="20"/>
          <w:shd w:fill="FFFFFF" w:val="clear"/>
          <w:lang w:eastAsia="it-IT"/>
        </w:rPr>
        <w:t>istrutturazione aule ala Ovest</w:t>
      </w:r>
      <w:r>
        <w:rPr>
          <w:rFonts w:cs="Verdana"/>
          <w:bCs/>
          <w:color w:val="000000"/>
          <w:spacing w:val="10"/>
          <w:kern w:val="2"/>
          <w:sz w:val="20"/>
          <w:szCs w:val="20"/>
          <w:shd w:fill="FFFFFF" w:val="clear"/>
        </w:rPr>
        <w:t>”</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 xml:space="preserve">per lo svolgimento dell’incarico è pari ad € </w:t>
      </w:r>
      <w:r>
        <w:rPr>
          <w:rFonts w:eastAsia="Verdana" w:cs="Verdana"/>
          <w:color w:val="000000"/>
          <w:kern w:val="0"/>
          <w:sz w:val="20"/>
          <w:szCs w:val="20"/>
          <w:shd w:fill="FFFFFF" w:val="clear"/>
          <w:lang w:val="it-IT" w:eastAsia="zh-CN" w:bidi="ar-SA"/>
        </w:rPr>
        <w:t>9.460</w:t>
      </w:r>
      <w:r>
        <w:rPr>
          <w:rFonts w:eastAsia="Verdana" w:cs="Verdana"/>
          <w:color w:val="000000"/>
          <w:sz w:val="20"/>
          <w:szCs w:val="20"/>
          <w:shd w:fill="FFFFFF" w:val="clear"/>
          <w:lang w:bidi="ar-SA"/>
        </w:rPr>
        <w:t>,00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07" w:type="dxa"/>
        <w:jc w:val="left"/>
        <w:tblInd w:w="36" w:type="dxa"/>
        <w:tblCellMar>
          <w:top w:w="0" w:type="dxa"/>
          <w:left w:w="30" w:type="dxa"/>
          <w:bottom w:w="0" w:type="dxa"/>
          <w:right w:w="30" w:type="dxa"/>
        </w:tblCellMar>
        <w:tblLook w:firstRow="0" w:noVBand="0" w:lastRow="0" w:firstColumn="0" w:lastColumn="0" w:noHBand="0" w:val="0000"/>
      </w:tblPr>
      <w:tblGrid>
        <w:gridCol w:w="4763"/>
        <w:gridCol w:w="2665"/>
        <w:gridCol w:w="2879"/>
      </w:tblGrid>
      <w:tr>
        <w:trPr>
          <w:trHeight w:val="315" w:hRule="atLeast"/>
        </w:trPr>
        <w:tc>
          <w:tcPr>
            <w:tcW w:w="4763" w:type="dxa"/>
            <w:tcBorders/>
            <w:vAlign w:val="bottom"/>
          </w:tcPr>
          <w:p>
            <w:pPr>
              <w:pStyle w:val="Corpodeltesto21"/>
              <w:rPr/>
            </w:pPr>
            <w:r>
              <w:rPr/>
              <w:t>Compenso prestazione</w:t>
            </w:r>
          </w:p>
        </w:tc>
        <w:tc>
          <w:tcPr>
            <w:tcW w:w="2665" w:type="dxa"/>
            <w:tcBorders/>
            <w:vAlign w:val="bottom"/>
          </w:tcPr>
          <w:p>
            <w:pPr>
              <w:pStyle w:val="Corpodeltesto21"/>
              <w:snapToGrid w:val="false"/>
              <w:jc w:val="right"/>
              <w:rPr/>
            </w:pPr>
            <w:r>
              <w:rPr/>
            </w:r>
          </w:p>
        </w:tc>
        <w:tc>
          <w:tcPr>
            <w:tcW w:w="2879"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8.300</w:t>
            </w:r>
            <w:r>
              <w:rPr>
                <w:rFonts w:eastAsia="Times New Roman"/>
                <w:color w:val="000000"/>
                <w:shd w:fill="FFFFFF" w:val="clear"/>
              </w:rPr>
              <w:t>,00 €</w:t>
            </w:r>
          </w:p>
        </w:tc>
      </w:tr>
      <w:tr>
        <w:trPr>
          <w:trHeight w:val="315" w:hRule="atLeast"/>
        </w:trPr>
        <w:tc>
          <w:tcPr>
            <w:tcW w:w="4763" w:type="dxa"/>
            <w:tcBorders/>
            <w:vAlign w:val="bottom"/>
          </w:tcPr>
          <w:p>
            <w:pPr>
              <w:pStyle w:val="Corpodeltesto21"/>
              <w:rPr/>
            </w:pPr>
            <w:r>
              <w:rPr/>
              <w:t>Costi sicurezza</w:t>
            </w:r>
          </w:p>
        </w:tc>
        <w:tc>
          <w:tcPr>
            <w:tcW w:w="2665" w:type="dxa"/>
            <w:tcBorders/>
            <w:vAlign w:val="bottom"/>
          </w:tcPr>
          <w:p>
            <w:pPr>
              <w:pStyle w:val="Corpodeltesto21"/>
              <w:snapToGrid w:val="false"/>
              <w:jc w:val="right"/>
              <w:rPr/>
            </w:pPr>
            <w:r>
              <w:rPr/>
            </w:r>
          </w:p>
        </w:tc>
        <w:tc>
          <w:tcPr>
            <w:tcW w:w="2879"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30</w:t>
            </w:r>
            <w:r>
              <w:rPr>
                <w:rFonts w:eastAsia="Times New Roman" w:cs="Verdana"/>
                <w:color w:val="000000"/>
                <w:sz w:val="20"/>
                <w:szCs w:val="20"/>
                <w:shd w:fill="FFFFFF" w:val="clear"/>
                <w:lang w:bidi="ar-SA"/>
              </w:rPr>
              <w:t>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763" w:type="dxa"/>
            <w:tcBorders/>
            <w:vAlign w:val="bottom"/>
          </w:tcPr>
          <w:p>
            <w:pPr>
              <w:pStyle w:val="Corpodeltesto21"/>
              <w:rPr/>
            </w:pPr>
            <w:r>
              <w:rPr/>
              <w:t>Altri compensi</w:t>
            </w:r>
          </w:p>
        </w:tc>
        <w:tc>
          <w:tcPr>
            <w:tcW w:w="2665"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79"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763" w:type="dxa"/>
            <w:tcBorders>
              <w:top w:val="single" w:sz="2" w:space="0" w:color="000000"/>
            </w:tcBorders>
            <w:tcMar>
              <w:left w:w="28" w:type="dxa"/>
              <w:right w:w="28" w:type="dxa"/>
            </w:tcMar>
            <w:vAlign w:val="bottom"/>
          </w:tcPr>
          <w:p>
            <w:pPr>
              <w:pStyle w:val="Corpodeltesto21"/>
              <w:rPr/>
            </w:pPr>
            <w:r>
              <w:rPr/>
              <w:t>Imponibile IVA</w:t>
            </w:r>
          </w:p>
        </w:tc>
        <w:tc>
          <w:tcPr>
            <w:tcW w:w="2665" w:type="dxa"/>
            <w:tcBorders>
              <w:top w:val="single" w:sz="2" w:space="0" w:color="000000"/>
            </w:tcBorders>
            <w:tcMar>
              <w:left w:w="28" w:type="dxa"/>
              <w:right w:w="28" w:type="dxa"/>
            </w:tcMar>
            <w:vAlign w:val="bottom"/>
          </w:tcPr>
          <w:p>
            <w:pPr>
              <w:pStyle w:val="Corpodeltesto21"/>
              <w:snapToGrid w:val="false"/>
              <w:jc w:val="right"/>
              <w:rPr/>
            </w:pPr>
            <w:r>
              <w:rPr/>
            </w:r>
          </w:p>
        </w:tc>
        <w:tc>
          <w:tcPr>
            <w:tcW w:w="2879"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kern w:val="0"/>
                <w:sz w:val="20"/>
                <w:szCs w:val="20"/>
                <w:shd w:fill="FFFFFF" w:val="clear"/>
                <w:lang w:val="it-IT" w:eastAsia="zh-CN" w:bidi="ar-SA"/>
              </w:rPr>
              <w:t>8.600</w:t>
            </w:r>
            <w:r>
              <w:rPr>
                <w:rFonts w:eastAsia="Times New Roman" w:cs="Verdana"/>
                <w:color w:val="000000"/>
                <w:sz w:val="20"/>
                <w:szCs w:val="20"/>
                <w:shd w:fill="FFFFFF" w:val="clear"/>
                <w:lang w:bidi="ar-SA"/>
              </w:rPr>
              <w:t>,00</w:t>
            </w:r>
            <w:r>
              <w:rPr>
                <w:color w:val="000000"/>
                <w:shd w:fill="FFFFFF" w:val="clear"/>
              </w:rPr>
              <w:t xml:space="preserve"> </w:t>
            </w:r>
            <w:r>
              <w:rPr>
                <w:rFonts w:eastAsia="Times New Roman"/>
                <w:color w:val="000000"/>
                <w:shd w:fill="FFFFFF" w:val="clear"/>
              </w:rPr>
              <w:t>€</w:t>
            </w:r>
          </w:p>
        </w:tc>
      </w:tr>
      <w:tr>
        <w:trPr>
          <w:trHeight w:val="315" w:hRule="atLeast"/>
        </w:trPr>
        <w:tc>
          <w:tcPr>
            <w:tcW w:w="4763" w:type="dxa"/>
            <w:tcBorders/>
            <w:vAlign w:val="bottom"/>
          </w:tcPr>
          <w:p>
            <w:pPr>
              <w:pStyle w:val="Corpodeltesto21"/>
              <w:rPr/>
            </w:pPr>
            <w:r>
              <w:rPr/>
              <w:t>IVA</w:t>
            </w:r>
          </w:p>
        </w:tc>
        <w:tc>
          <w:tcPr>
            <w:tcW w:w="2665"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79"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860</w:t>
            </w:r>
            <w:r>
              <w:rPr>
                <w:rFonts w:eastAsia="Times New Roman" w:cs="Verdana"/>
                <w:color w:val="000000"/>
                <w:sz w:val="20"/>
                <w:szCs w:val="20"/>
                <w:shd w:fill="FFFFFF" w:val="clear"/>
                <w:lang w:bidi="ar-SA"/>
              </w:rPr>
              <w:t>,00</w:t>
            </w:r>
            <w:r>
              <w:rPr>
                <w:rFonts w:eastAsia="Times New Roman"/>
                <w:color w:val="000000"/>
                <w:shd w:fill="FFFFFF" w:val="clear"/>
              </w:rPr>
              <w:t>€</w:t>
            </w:r>
          </w:p>
        </w:tc>
      </w:tr>
      <w:tr>
        <w:trPr>
          <w:trHeight w:val="315" w:hRule="atLeast"/>
        </w:trPr>
        <w:tc>
          <w:tcPr>
            <w:tcW w:w="4763" w:type="dxa"/>
            <w:tcBorders>
              <w:top w:val="single" w:sz="2" w:space="0" w:color="000000"/>
            </w:tcBorders>
            <w:tcMar>
              <w:left w:w="28" w:type="dxa"/>
              <w:right w:w="28" w:type="dxa"/>
            </w:tcMar>
            <w:vAlign w:val="bottom"/>
          </w:tcPr>
          <w:p>
            <w:pPr>
              <w:pStyle w:val="Corpodeltesto21"/>
              <w:rPr/>
            </w:pPr>
            <w:r>
              <w:rPr/>
              <w:t>Totale</w:t>
            </w:r>
          </w:p>
        </w:tc>
        <w:tc>
          <w:tcPr>
            <w:tcW w:w="2665" w:type="dxa"/>
            <w:tcBorders>
              <w:top w:val="single" w:sz="2" w:space="0" w:color="000000"/>
            </w:tcBorders>
            <w:tcMar>
              <w:left w:w="28" w:type="dxa"/>
              <w:right w:w="28" w:type="dxa"/>
            </w:tcMar>
            <w:vAlign w:val="bottom"/>
          </w:tcPr>
          <w:p>
            <w:pPr>
              <w:pStyle w:val="Corpodeltesto21"/>
              <w:snapToGrid w:val="false"/>
              <w:jc w:val="right"/>
              <w:rPr/>
            </w:pPr>
            <w:r>
              <w:rPr/>
            </w:r>
          </w:p>
        </w:tc>
        <w:tc>
          <w:tcPr>
            <w:tcW w:w="2879" w:type="dxa"/>
            <w:tcBorders>
              <w:top w:val="single" w:sz="2" w:space="0" w:color="000000"/>
            </w:tcBorders>
            <w:tcMar>
              <w:left w:w="28" w:type="dxa"/>
              <w:right w:w="28" w:type="dxa"/>
            </w:tcMar>
            <w:vAlign w:val="bottom"/>
          </w:tcPr>
          <w:p>
            <w:pPr>
              <w:pStyle w:val="Corpodeltesto21"/>
              <w:jc w:val="right"/>
              <w:rPr/>
            </w:pPr>
            <w:r>
              <w:rPr>
                <w:rFonts w:eastAsia="Verdana" w:cs="Verdana"/>
                <w:color w:val="000000"/>
                <w:kern w:val="0"/>
                <w:sz w:val="20"/>
                <w:szCs w:val="20"/>
                <w:shd w:fill="FFFFFF" w:val="clear"/>
                <w:lang w:val="it-IT" w:eastAsia="zh-CN" w:bidi="ar-SA"/>
              </w:rPr>
              <w:t>9.460</w:t>
            </w:r>
            <w:r>
              <w:rPr>
                <w:rFonts w:eastAsia="Verdana" w:cs="Verdana"/>
                <w:color w:val="000000"/>
                <w:sz w:val="20"/>
                <w:szCs w:val="20"/>
                <w:shd w:fill="FFFFFF" w:val="clear"/>
                <w:lang w:bidi="ar-SA"/>
              </w:rPr>
              <w:t>,00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color w:val="auto"/>
                <w:kern w:val="0"/>
                <w:sz w:val="20"/>
                <w:szCs w:val="20"/>
                <w:lang w:val="it-IT" w:eastAsia="zh-CN" w:bidi="ar-SA"/>
              </w:rPr>
            </w:pPr>
            <w:r>
              <w:rPr>
                <w:rFonts w:eastAsia="Times New Roman" w:cs="Verdana" w:ascii="Verdana" w:hAnsi="Verdana"/>
                <w:color w:val="auto"/>
                <w:kern w:val="0"/>
                <w:sz w:val="20"/>
                <w:szCs w:val="20"/>
                <w:lang w:val="it-IT" w:eastAsia="zh-CN" w:bidi="ar-SA"/>
              </w:rPr>
              <w:t>Isolservice Fidenza Srl</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Verdan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5">
    <w:name w:val="Car. predefinito paragrafo5"/>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Application>LibreOffice/6.4.4.2$Windows_X86_64 LibreOffice_project/3d775be2011f3886db32dfd395a6a6d1ca2630ff</Application>
  <Pages>4</Pages>
  <Words>1486</Words>
  <Characters>9187</Characters>
  <CharactersWithSpaces>10614</CharactersWithSpaces>
  <Paragraphs>89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2024-06-10T11:29:00Z</dcterms:created>
  <dc:creator>Provincia di Parma</dc:creator>
  <dc:description/>
  <dc:language>it-IT</dc:language>
  <cp:lastModifiedBy/>
  <dcterms:modified xsi:type="dcterms:W3CDTF">2024-06-13T15:31:55Z</dcterms:modified>
  <cp:revision>9</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