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941062" w:rsidRPr="00EF7E67" w14:paraId="79BBAE9F" w14:textId="77777777">
        <w:trPr>
          <w:cantSplit/>
          <w:trHeight w:val="975"/>
        </w:trPr>
        <w:tc>
          <w:tcPr>
            <w:tcW w:w="1913" w:type="dxa"/>
            <w:tcMar>
              <w:top w:w="0" w:type="dxa"/>
              <w:left w:w="70" w:type="dxa"/>
              <w:bottom w:w="0" w:type="dxa"/>
              <w:right w:w="70" w:type="dxa"/>
            </w:tcMar>
          </w:tcPr>
          <w:p w14:paraId="0177DDA4" w14:textId="77777777" w:rsidR="00941062" w:rsidRPr="00EF7E67" w:rsidRDefault="00941062">
            <w:pPr>
              <w:pStyle w:val="Standard"/>
              <w:ind w:right="-144"/>
              <w:jc w:val="center"/>
              <w:rPr>
                <w:sz w:val="22"/>
                <w:szCs w:val="24"/>
              </w:rPr>
            </w:pPr>
            <w:r w:rsidRPr="00EF7E67">
              <w:rPr>
                <w:noProof/>
                <w:sz w:val="22"/>
                <w:szCs w:val="24"/>
                <w:lang w:eastAsia="it-IT"/>
              </w:rPr>
              <w:drawing>
                <wp:inline distT="0" distB="0" distL="0" distR="0" wp14:anchorId="07F7FAC0" wp14:editId="4F5B39FE">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14:paraId="6E7E9718" w14:textId="77777777" w:rsidR="00941062" w:rsidRPr="00EF7E67" w:rsidRDefault="00941062">
            <w:pPr>
              <w:pStyle w:val="Titolo6"/>
              <w:ind w:right="-144"/>
              <w:rPr>
                <w:sz w:val="22"/>
                <w:szCs w:val="24"/>
              </w:rPr>
            </w:pPr>
          </w:p>
          <w:p w14:paraId="09776E9B" w14:textId="77777777" w:rsidR="00941062" w:rsidRPr="00EF7E67" w:rsidRDefault="00941062">
            <w:pPr>
              <w:pStyle w:val="Standard"/>
              <w:ind w:right="-144"/>
              <w:jc w:val="center"/>
              <w:rPr>
                <w:sz w:val="22"/>
                <w:szCs w:val="24"/>
              </w:rPr>
            </w:pPr>
            <w:r w:rsidRPr="00EF7E67">
              <w:rPr>
                <w:sz w:val="22"/>
                <w:szCs w:val="24"/>
              </w:rPr>
              <w:t>Il Funzionario</w:t>
            </w:r>
          </w:p>
        </w:tc>
        <w:tc>
          <w:tcPr>
            <w:tcW w:w="2450" w:type="dxa"/>
            <w:tcMar>
              <w:top w:w="0" w:type="dxa"/>
              <w:left w:w="70" w:type="dxa"/>
              <w:bottom w:w="0" w:type="dxa"/>
              <w:right w:w="70" w:type="dxa"/>
            </w:tcMar>
          </w:tcPr>
          <w:p w14:paraId="45DAEB21" w14:textId="77777777" w:rsidR="004466AF" w:rsidRPr="00EF7E67" w:rsidRDefault="00941062">
            <w:pPr>
              <w:pStyle w:val="Testonormale1"/>
              <w:widowControl/>
              <w:ind w:right="-144"/>
              <w:rPr>
                <w:rFonts w:ascii="Times New Roman" w:hAnsi="Times New Roman" w:cs="Times New Roman"/>
                <w:b/>
                <w:sz w:val="22"/>
                <w:szCs w:val="24"/>
              </w:rPr>
            </w:pPr>
            <w:r w:rsidRPr="00EF7E67">
              <w:rPr>
                <w:rFonts w:ascii="Times New Roman" w:hAnsi="Times New Roman" w:cs="Times New Roman"/>
                <w:b/>
                <w:sz w:val="22"/>
                <w:szCs w:val="24"/>
              </w:rPr>
              <w:t xml:space="preserve"> </w:t>
            </w:r>
          </w:p>
          <w:p w14:paraId="7A7B1B04" w14:textId="77777777" w:rsidR="004466AF" w:rsidRPr="00EF7E67" w:rsidRDefault="004466AF" w:rsidP="004466AF">
            <w:pPr>
              <w:rPr>
                <w:rFonts w:ascii="Times New Roman" w:hAnsi="Times New Roman" w:cs="Times New Roman"/>
                <w:sz w:val="22"/>
                <w:lang w:bidi="ar-SA"/>
              </w:rPr>
            </w:pPr>
          </w:p>
          <w:p w14:paraId="5FC853F9" w14:textId="77777777" w:rsidR="004466AF" w:rsidRPr="00EF7E67" w:rsidRDefault="004466AF" w:rsidP="004466AF">
            <w:pPr>
              <w:rPr>
                <w:rFonts w:ascii="Times New Roman" w:hAnsi="Times New Roman" w:cs="Times New Roman"/>
                <w:sz w:val="22"/>
                <w:lang w:bidi="ar-SA"/>
              </w:rPr>
            </w:pPr>
          </w:p>
          <w:p w14:paraId="234A6A79" w14:textId="7D7F9294" w:rsidR="00941062" w:rsidRPr="00EF7E67" w:rsidRDefault="00941062" w:rsidP="004466AF">
            <w:pPr>
              <w:rPr>
                <w:rFonts w:ascii="Times New Roman" w:hAnsi="Times New Roman" w:cs="Times New Roman"/>
                <w:sz w:val="22"/>
                <w:lang w:bidi="ar-SA"/>
              </w:rPr>
            </w:pPr>
          </w:p>
        </w:tc>
        <w:tc>
          <w:tcPr>
            <w:tcW w:w="3400" w:type="dxa"/>
            <w:tcMar>
              <w:top w:w="0" w:type="dxa"/>
              <w:left w:w="70" w:type="dxa"/>
              <w:bottom w:w="0" w:type="dxa"/>
              <w:right w:w="70" w:type="dxa"/>
            </w:tcMar>
          </w:tcPr>
          <w:p w14:paraId="78E376D3" w14:textId="77777777" w:rsidR="00941062" w:rsidRPr="00EF7E67" w:rsidRDefault="00941062">
            <w:pPr>
              <w:pStyle w:val="Testonormale1"/>
              <w:widowControl/>
              <w:snapToGrid w:val="0"/>
              <w:ind w:right="-144"/>
              <w:rPr>
                <w:rFonts w:ascii="Times New Roman" w:hAnsi="Times New Roman" w:cs="Times New Roman"/>
                <w:b/>
                <w:sz w:val="22"/>
                <w:szCs w:val="24"/>
              </w:rPr>
            </w:pPr>
          </w:p>
          <w:p w14:paraId="495278CF" w14:textId="77777777" w:rsidR="00941062" w:rsidRPr="00EF7E67" w:rsidRDefault="00941062">
            <w:pPr>
              <w:pStyle w:val="Testonormale1"/>
              <w:widowControl/>
              <w:ind w:right="-144"/>
              <w:rPr>
                <w:rFonts w:ascii="Times New Roman" w:hAnsi="Times New Roman" w:cs="Times New Roman"/>
                <w:b/>
                <w:sz w:val="22"/>
                <w:szCs w:val="24"/>
              </w:rPr>
            </w:pPr>
          </w:p>
          <w:p w14:paraId="7BF17649" w14:textId="77777777" w:rsidR="00941062" w:rsidRPr="00EF7E67" w:rsidRDefault="00941062">
            <w:pPr>
              <w:pStyle w:val="Testonormale1"/>
              <w:widowControl/>
              <w:ind w:right="-144"/>
              <w:rPr>
                <w:rFonts w:ascii="Times New Roman" w:hAnsi="Times New Roman" w:cs="Times New Roman"/>
                <w:b/>
                <w:sz w:val="22"/>
                <w:szCs w:val="24"/>
              </w:rPr>
            </w:pPr>
          </w:p>
          <w:p w14:paraId="7953CD98" w14:textId="77777777" w:rsidR="00941062" w:rsidRPr="00EF7E67" w:rsidRDefault="00941062">
            <w:pPr>
              <w:pStyle w:val="Testonormale1"/>
              <w:widowControl/>
              <w:ind w:right="-144"/>
              <w:rPr>
                <w:rFonts w:ascii="Times New Roman" w:hAnsi="Times New Roman" w:cs="Times New Roman"/>
                <w:b/>
                <w:sz w:val="22"/>
                <w:szCs w:val="24"/>
              </w:rPr>
            </w:pPr>
          </w:p>
          <w:p w14:paraId="1F0342D2" w14:textId="77777777" w:rsidR="00941062" w:rsidRPr="00EF7E67" w:rsidRDefault="00941062">
            <w:pPr>
              <w:pStyle w:val="Testonormale1"/>
              <w:widowControl/>
              <w:ind w:right="-144"/>
              <w:rPr>
                <w:rFonts w:ascii="Times New Roman" w:hAnsi="Times New Roman" w:cs="Times New Roman"/>
                <w:b/>
                <w:sz w:val="22"/>
                <w:szCs w:val="24"/>
              </w:rPr>
            </w:pPr>
            <w:r w:rsidRPr="00EF7E67">
              <w:rPr>
                <w:rFonts w:ascii="Times New Roman" w:hAnsi="Times New Roman" w:cs="Times New Roman"/>
                <w:b/>
                <w:sz w:val="22"/>
                <w:szCs w:val="24"/>
              </w:rPr>
              <w:t>Servizio Edilizia Scolastica</w:t>
            </w:r>
          </w:p>
          <w:p w14:paraId="0B55FA0C" w14:textId="77777777" w:rsidR="00941062" w:rsidRPr="00EF7E67" w:rsidRDefault="00941062">
            <w:pPr>
              <w:pStyle w:val="Testonormale1"/>
              <w:widowControl/>
              <w:ind w:left="-70" w:right="-144"/>
              <w:rPr>
                <w:rFonts w:ascii="Times New Roman" w:hAnsi="Times New Roman" w:cs="Times New Roman"/>
                <w:b/>
                <w:sz w:val="22"/>
                <w:szCs w:val="24"/>
              </w:rPr>
            </w:pPr>
            <w:r w:rsidRPr="00EF7E67">
              <w:rPr>
                <w:rFonts w:ascii="Times New Roman" w:hAnsi="Times New Roman" w:cs="Times New Roman"/>
                <w:b/>
                <w:sz w:val="22"/>
                <w:szCs w:val="24"/>
              </w:rPr>
              <w:t xml:space="preserve">  U.O. Edilizia Scolastica</w:t>
            </w:r>
          </w:p>
        </w:tc>
        <w:tc>
          <w:tcPr>
            <w:tcW w:w="462" w:type="dxa"/>
            <w:tcMar>
              <w:top w:w="0" w:type="dxa"/>
              <w:left w:w="70" w:type="dxa"/>
              <w:bottom w:w="0" w:type="dxa"/>
              <w:right w:w="70" w:type="dxa"/>
            </w:tcMar>
          </w:tcPr>
          <w:p w14:paraId="7C664E16" w14:textId="77777777" w:rsidR="00941062" w:rsidRPr="00EF7E67" w:rsidRDefault="00941062">
            <w:pPr>
              <w:pStyle w:val="Testonormale1"/>
              <w:widowControl/>
              <w:snapToGrid w:val="0"/>
              <w:ind w:right="-144"/>
              <w:rPr>
                <w:rFonts w:ascii="Times New Roman" w:hAnsi="Times New Roman" w:cs="Times New Roman"/>
                <w:sz w:val="22"/>
                <w:szCs w:val="24"/>
              </w:rPr>
            </w:pPr>
          </w:p>
        </w:tc>
        <w:tc>
          <w:tcPr>
            <w:tcW w:w="2325" w:type="dxa"/>
            <w:gridSpan w:val="2"/>
            <w:tcMar>
              <w:top w:w="0" w:type="dxa"/>
              <w:left w:w="70" w:type="dxa"/>
              <w:bottom w:w="0" w:type="dxa"/>
              <w:right w:w="70" w:type="dxa"/>
            </w:tcMar>
          </w:tcPr>
          <w:p w14:paraId="7BCE96E1" w14:textId="77777777" w:rsidR="00941062" w:rsidRPr="00EF7E67" w:rsidRDefault="00941062">
            <w:pPr>
              <w:pStyle w:val="Titolo1"/>
              <w:spacing w:before="113" w:after="113"/>
              <w:ind w:right="-144"/>
              <w:rPr>
                <w:b w:val="0"/>
                <w:sz w:val="22"/>
                <w:szCs w:val="24"/>
              </w:rPr>
            </w:pPr>
            <w:r w:rsidRPr="00EF7E67">
              <w:rPr>
                <w:b w:val="0"/>
                <w:sz w:val="22"/>
                <w:szCs w:val="24"/>
              </w:rPr>
              <w:t>Viale Martiri</w:t>
            </w:r>
          </w:p>
          <w:p w14:paraId="3F7F1D5D" w14:textId="77777777" w:rsidR="00941062" w:rsidRPr="00EF7E67" w:rsidRDefault="00941062">
            <w:pPr>
              <w:pStyle w:val="Titolo1"/>
              <w:spacing w:before="113" w:after="113"/>
              <w:ind w:right="-144"/>
              <w:rPr>
                <w:b w:val="0"/>
                <w:sz w:val="22"/>
                <w:szCs w:val="24"/>
              </w:rPr>
            </w:pPr>
            <w:r w:rsidRPr="00EF7E67">
              <w:rPr>
                <w:b w:val="0"/>
                <w:sz w:val="22"/>
                <w:szCs w:val="24"/>
              </w:rPr>
              <w:t>della Libertà n.15</w:t>
            </w:r>
          </w:p>
          <w:p w14:paraId="0A965AB8" w14:textId="77777777" w:rsidR="00941062" w:rsidRPr="00EF7E67" w:rsidRDefault="00941062">
            <w:pPr>
              <w:pStyle w:val="Standard"/>
              <w:ind w:right="-144"/>
              <w:rPr>
                <w:sz w:val="22"/>
                <w:szCs w:val="24"/>
              </w:rPr>
            </w:pPr>
            <w:r w:rsidRPr="00EF7E67">
              <w:rPr>
                <w:sz w:val="22"/>
                <w:szCs w:val="24"/>
              </w:rPr>
              <w:t>43123 Parma</w:t>
            </w:r>
          </w:p>
          <w:p w14:paraId="452307D4" w14:textId="77777777" w:rsidR="00941062" w:rsidRPr="00EF7E67" w:rsidRDefault="00941062">
            <w:pPr>
              <w:pStyle w:val="Standard"/>
              <w:ind w:right="-144"/>
              <w:rPr>
                <w:sz w:val="22"/>
                <w:szCs w:val="24"/>
              </w:rPr>
            </w:pPr>
            <w:r w:rsidRPr="00EF7E67">
              <w:rPr>
                <w:sz w:val="22"/>
                <w:szCs w:val="24"/>
              </w:rPr>
              <w:t>Tel. 0521 931924</w:t>
            </w:r>
          </w:p>
          <w:p w14:paraId="6BF038B0" w14:textId="77777777" w:rsidR="00941062" w:rsidRPr="00EF7E67" w:rsidRDefault="00941062">
            <w:pPr>
              <w:pStyle w:val="Standard"/>
              <w:ind w:right="-144"/>
              <w:rPr>
                <w:sz w:val="22"/>
                <w:szCs w:val="24"/>
              </w:rPr>
            </w:pPr>
            <w:r w:rsidRPr="00EF7E67">
              <w:rPr>
                <w:sz w:val="22"/>
                <w:szCs w:val="24"/>
              </w:rPr>
              <w:t>Fax 0521 931755</w:t>
            </w:r>
          </w:p>
        </w:tc>
      </w:tr>
      <w:tr w:rsidR="00941062" w:rsidRPr="00EF7E67" w14:paraId="31870A6C" w14:textId="77777777">
        <w:trPr>
          <w:cantSplit/>
          <w:trHeight w:hRule="exact" w:val="80"/>
        </w:trPr>
        <w:tc>
          <w:tcPr>
            <w:tcW w:w="9449" w:type="dxa"/>
            <w:gridSpan w:val="5"/>
            <w:tcMar>
              <w:top w:w="0" w:type="dxa"/>
              <w:left w:w="70" w:type="dxa"/>
              <w:bottom w:w="0" w:type="dxa"/>
              <w:right w:w="70" w:type="dxa"/>
            </w:tcMar>
          </w:tcPr>
          <w:p w14:paraId="3026FF2D" w14:textId="77777777" w:rsidR="00941062" w:rsidRPr="00EF7E67" w:rsidRDefault="00941062">
            <w:pPr>
              <w:pStyle w:val="Standard"/>
              <w:snapToGrid w:val="0"/>
              <w:ind w:right="-144"/>
              <w:rPr>
                <w:b/>
                <w:color w:val="808080"/>
                <w:sz w:val="22"/>
                <w:szCs w:val="24"/>
              </w:rPr>
            </w:pPr>
            <w:r w:rsidRPr="00EF7E67">
              <w:rPr>
                <w:b/>
                <w:noProof/>
                <w:color w:val="808080"/>
                <w:sz w:val="22"/>
                <w:szCs w:val="24"/>
                <w:lang w:eastAsia="it-IT"/>
              </w:rPr>
              <mc:AlternateContent>
                <mc:Choice Requires="wps">
                  <w:drawing>
                    <wp:anchor distT="0" distB="0" distL="114300" distR="114300" simplePos="0" relativeHeight="251659264" behindDoc="0" locked="0" layoutInCell="1" allowOverlap="1" wp14:anchorId="77F8F52B" wp14:editId="24E2700E">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68BE356D"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14:paraId="63182D19" w14:textId="77777777" w:rsidR="00941062" w:rsidRPr="00EF7E67" w:rsidRDefault="00941062">
            <w:pPr>
              <w:pStyle w:val="Standard"/>
              <w:snapToGrid w:val="0"/>
              <w:ind w:right="-144"/>
              <w:rPr>
                <w:b/>
                <w:color w:val="808080"/>
                <w:sz w:val="22"/>
                <w:szCs w:val="24"/>
              </w:rPr>
            </w:pPr>
          </w:p>
        </w:tc>
      </w:tr>
      <w:tr w:rsidR="00941062" w:rsidRPr="00EF7E67" w14:paraId="25FAB2E6" w14:textId="77777777" w:rsidTr="0062426A">
        <w:trPr>
          <w:cantSplit/>
          <w:trHeight w:val="587"/>
        </w:trPr>
        <w:tc>
          <w:tcPr>
            <w:tcW w:w="1913" w:type="dxa"/>
            <w:tcMar>
              <w:top w:w="0" w:type="dxa"/>
              <w:left w:w="70" w:type="dxa"/>
              <w:bottom w:w="0" w:type="dxa"/>
              <w:right w:w="70" w:type="dxa"/>
            </w:tcMar>
          </w:tcPr>
          <w:p w14:paraId="24A7B21E" w14:textId="77777777" w:rsidR="00941062" w:rsidRPr="00EF7E67" w:rsidRDefault="00941062">
            <w:pPr>
              <w:pStyle w:val="Titolo6"/>
              <w:ind w:right="-144"/>
              <w:jc w:val="left"/>
              <w:rPr>
                <w:sz w:val="22"/>
                <w:szCs w:val="24"/>
                <w:lang w:val="fr-FR"/>
              </w:rPr>
            </w:pPr>
            <w:r w:rsidRPr="00EF7E67">
              <w:rPr>
                <w:sz w:val="18"/>
                <w:szCs w:val="24"/>
                <w:lang w:val="fr-FR"/>
              </w:rPr>
              <w:t xml:space="preserve"> </w:t>
            </w:r>
            <w:proofErr w:type="spellStart"/>
            <w:r w:rsidRPr="00EF7E67">
              <w:rPr>
                <w:sz w:val="18"/>
                <w:szCs w:val="24"/>
                <w:lang w:val="fr-FR"/>
              </w:rPr>
              <w:t>Ing</w:t>
            </w:r>
            <w:proofErr w:type="spellEnd"/>
            <w:r w:rsidRPr="00EF7E67">
              <w:rPr>
                <w:sz w:val="18"/>
                <w:szCs w:val="24"/>
                <w:lang w:val="fr-FR"/>
              </w:rPr>
              <w:t xml:space="preserve">. Paola </w:t>
            </w:r>
            <w:proofErr w:type="spellStart"/>
            <w:r w:rsidRPr="00EF7E67">
              <w:rPr>
                <w:sz w:val="18"/>
                <w:szCs w:val="24"/>
                <w:lang w:val="fr-FR"/>
              </w:rPr>
              <w:t>Cassinelli</w:t>
            </w:r>
            <w:proofErr w:type="spellEnd"/>
          </w:p>
        </w:tc>
        <w:tc>
          <w:tcPr>
            <w:tcW w:w="2450" w:type="dxa"/>
            <w:tcMar>
              <w:top w:w="0" w:type="dxa"/>
              <w:left w:w="70" w:type="dxa"/>
              <w:bottom w:w="0" w:type="dxa"/>
              <w:right w:w="70" w:type="dxa"/>
            </w:tcMar>
          </w:tcPr>
          <w:p w14:paraId="5068FD6B" w14:textId="77777777" w:rsidR="00941062" w:rsidRPr="00EF7E67" w:rsidRDefault="00941062">
            <w:pPr>
              <w:pStyle w:val="Intestazione"/>
              <w:widowControl/>
              <w:tabs>
                <w:tab w:val="clear" w:pos="4819"/>
                <w:tab w:val="clear" w:pos="9638"/>
              </w:tabs>
              <w:snapToGrid w:val="0"/>
              <w:ind w:left="1348" w:right="-144"/>
              <w:rPr>
                <w:sz w:val="22"/>
                <w:szCs w:val="24"/>
                <w:lang w:val="fr-FR"/>
              </w:rPr>
            </w:pPr>
          </w:p>
        </w:tc>
        <w:tc>
          <w:tcPr>
            <w:tcW w:w="3400" w:type="dxa"/>
            <w:tcMar>
              <w:top w:w="0" w:type="dxa"/>
              <w:left w:w="70" w:type="dxa"/>
              <w:bottom w:w="0" w:type="dxa"/>
              <w:right w:w="70" w:type="dxa"/>
            </w:tcMar>
          </w:tcPr>
          <w:p w14:paraId="66CEC783" w14:textId="77777777" w:rsidR="00941062" w:rsidRPr="00EF7E67" w:rsidRDefault="00941062">
            <w:pPr>
              <w:pStyle w:val="Standard"/>
              <w:ind w:right="-144"/>
              <w:rPr>
                <w:sz w:val="22"/>
                <w:szCs w:val="24"/>
              </w:rPr>
            </w:pPr>
            <w:proofErr w:type="gramStart"/>
            <w:r w:rsidRPr="00EF7E67">
              <w:rPr>
                <w:b/>
                <w:spacing w:val="10"/>
                <w:sz w:val="18"/>
                <w:szCs w:val="24"/>
              </w:rPr>
              <w:t xml:space="preserve">e-mail </w:t>
            </w:r>
            <w:r w:rsidRPr="00EF7E67">
              <w:rPr>
                <w:spacing w:val="10"/>
                <w:sz w:val="18"/>
                <w:szCs w:val="24"/>
              </w:rPr>
              <w:t xml:space="preserve"> p.cassinelli@provincia.parma.it</w:t>
            </w:r>
            <w:proofErr w:type="gramEnd"/>
          </w:p>
        </w:tc>
        <w:tc>
          <w:tcPr>
            <w:tcW w:w="2787" w:type="dxa"/>
            <w:gridSpan w:val="3"/>
            <w:tcMar>
              <w:top w:w="0" w:type="dxa"/>
              <w:left w:w="70" w:type="dxa"/>
              <w:bottom w:w="0" w:type="dxa"/>
              <w:right w:w="70" w:type="dxa"/>
            </w:tcMar>
          </w:tcPr>
          <w:p w14:paraId="25C8DE08" w14:textId="77777777" w:rsidR="00941062" w:rsidRPr="00EF7E67" w:rsidRDefault="00941062">
            <w:pPr>
              <w:pStyle w:val="Intestazione"/>
              <w:widowControl/>
              <w:tabs>
                <w:tab w:val="clear" w:pos="4819"/>
                <w:tab w:val="clear" w:pos="9638"/>
              </w:tabs>
              <w:ind w:left="-212" w:right="-144"/>
              <w:jc w:val="center"/>
              <w:rPr>
                <w:spacing w:val="10"/>
                <w:sz w:val="22"/>
                <w:szCs w:val="24"/>
              </w:rPr>
            </w:pPr>
            <w:r w:rsidRPr="00EF7E67">
              <w:rPr>
                <w:spacing w:val="10"/>
                <w:sz w:val="18"/>
                <w:szCs w:val="24"/>
              </w:rPr>
              <w:t>www.provincia.parma.it</w:t>
            </w:r>
          </w:p>
        </w:tc>
      </w:tr>
    </w:tbl>
    <w:p w14:paraId="1DADDACD" w14:textId="77777777" w:rsidR="00941062" w:rsidRPr="00EF7E67" w:rsidRDefault="00941062">
      <w:pPr>
        <w:pStyle w:val="Standard"/>
        <w:tabs>
          <w:tab w:val="left" w:pos="570"/>
          <w:tab w:val="left" w:pos="5385"/>
        </w:tabs>
        <w:spacing w:before="567" w:after="567"/>
        <w:rPr>
          <w:sz w:val="24"/>
          <w:szCs w:val="24"/>
        </w:rPr>
      </w:pPr>
      <w:r w:rsidRPr="00EF7E67">
        <w:rPr>
          <w:sz w:val="24"/>
          <w:szCs w:val="24"/>
          <w:shd w:val="clear" w:color="auto" w:fill="FFFFFF"/>
        </w:rPr>
        <w:tab/>
        <w:t>Parma, ………</w:t>
      </w:r>
      <w:proofErr w:type="gramStart"/>
      <w:r w:rsidRPr="00EF7E67">
        <w:rPr>
          <w:sz w:val="24"/>
          <w:szCs w:val="24"/>
          <w:shd w:val="clear" w:color="auto" w:fill="FFFFFF"/>
        </w:rPr>
        <w:t>…….</w:t>
      </w:r>
      <w:proofErr w:type="gramEnd"/>
      <w:r w:rsidRPr="00EF7E67">
        <w:rPr>
          <w:sz w:val="24"/>
          <w:szCs w:val="24"/>
          <w:shd w:val="clear" w:color="auto" w:fill="FFFFFF"/>
        </w:rPr>
        <w:t>./…..../2024</w:t>
      </w:r>
      <w:r w:rsidRPr="00EF7E67">
        <w:rPr>
          <w:sz w:val="24"/>
          <w:szCs w:val="24"/>
        </w:rPr>
        <w:tab/>
      </w:r>
      <w:proofErr w:type="spellStart"/>
      <w:r w:rsidRPr="00EF7E67">
        <w:rPr>
          <w:sz w:val="24"/>
          <w:szCs w:val="24"/>
        </w:rPr>
        <w:t>Prot</w:t>
      </w:r>
      <w:proofErr w:type="spellEnd"/>
      <w:r w:rsidRPr="00EF7E67">
        <w:rPr>
          <w:sz w:val="24"/>
          <w:szCs w:val="24"/>
        </w:rPr>
        <w:t xml:space="preserve"> n. …..</w:t>
      </w:r>
    </w:p>
    <w:p w14:paraId="31AFBB9F" w14:textId="77777777" w:rsidR="00941062" w:rsidRPr="00F97B02" w:rsidRDefault="00941062">
      <w:pPr>
        <w:pStyle w:val="Standard"/>
        <w:tabs>
          <w:tab w:val="left" w:pos="5385"/>
        </w:tabs>
        <w:rPr>
          <w:sz w:val="24"/>
          <w:szCs w:val="24"/>
          <w:shd w:val="clear" w:color="auto" w:fill="FFFFFF"/>
        </w:rPr>
      </w:pPr>
      <w:r w:rsidRPr="00EF7E67">
        <w:rPr>
          <w:sz w:val="24"/>
          <w:szCs w:val="24"/>
        </w:rPr>
        <w:tab/>
      </w:r>
      <w:r w:rsidRPr="00F97B02">
        <w:rPr>
          <w:sz w:val="24"/>
          <w:szCs w:val="24"/>
          <w:shd w:val="clear" w:color="auto" w:fill="FFFFFF"/>
        </w:rPr>
        <w:t>Spett.le</w:t>
      </w:r>
    </w:p>
    <w:p w14:paraId="147DFA71" w14:textId="60E55D08" w:rsidR="000028C3" w:rsidRPr="00775F51" w:rsidRDefault="00941062" w:rsidP="00EF7E67">
      <w:pPr>
        <w:pStyle w:val="Standard"/>
        <w:tabs>
          <w:tab w:val="left" w:pos="5385"/>
        </w:tabs>
        <w:rPr>
          <w:sz w:val="24"/>
          <w:szCs w:val="24"/>
          <w:lang w:eastAsia="ar-SA"/>
        </w:rPr>
      </w:pPr>
      <w:r w:rsidRPr="00F97B02">
        <w:rPr>
          <w:iCs/>
          <w:color w:val="000000"/>
          <w:spacing w:val="10"/>
          <w:kern w:val="3"/>
          <w:sz w:val="24"/>
          <w:szCs w:val="24"/>
          <w:shd w:val="clear" w:color="auto" w:fill="FFFFFF"/>
        </w:rPr>
        <w:tab/>
      </w:r>
      <w:proofErr w:type="spellStart"/>
      <w:r w:rsidR="00775F51" w:rsidRPr="00775F51">
        <w:rPr>
          <w:sz w:val="24"/>
          <w:szCs w:val="24"/>
          <w:lang w:eastAsia="ar-SA"/>
        </w:rPr>
        <w:t>Euredil</w:t>
      </w:r>
      <w:proofErr w:type="spellEnd"/>
      <w:r w:rsidR="00775F51" w:rsidRPr="00775F51">
        <w:rPr>
          <w:sz w:val="24"/>
          <w:szCs w:val="24"/>
          <w:lang w:eastAsia="ar-SA"/>
        </w:rPr>
        <w:t xml:space="preserve"> </w:t>
      </w:r>
      <w:proofErr w:type="spellStart"/>
      <w:r w:rsidR="00775F51" w:rsidRPr="00775F51">
        <w:rPr>
          <w:sz w:val="24"/>
          <w:szCs w:val="24"/>
          <w:lang w:eastAsia="ar-SA"/>
        </w:rPr>
        <w:t>Srl</w:t>
      </w:r>
      <w:proofErr w:type="spellEnd"/>
    </w:p>
    <w:p w14:paraId="6B57BECA" w14:textId="06994CB5" w:rsidR="00F97B02" w:rsidRPr="00775F51" w:rsidRDefault="00F97B02" w:rsidP="00EF7E67">
      <w:pPr>
        <w:pStyle w:val="Standard"/>
        <w:tabs>
          <w:tab w:val="left" w:pos="5385"/>
        </w:tabs>
        <w:rPr>
          <w:sz w:val="24"/>
          <w:szCs w:val="24"/>
          <w:lang w:eastAsia="ar-SA"/>
        </w:rPr>
      </w:pPr>
      <w:r w:rsidRPr="00775F51">
        <w:rPr>
          <w:sz w:val="24"/>
          <w:szCs w:val="24"/>
          <w:lang w:eastAsia="ar-SA"/>
        </w:rPr>
        <w:tab/>
        <w:t xml:space="preserve">Via </w:t>
      </w:r>
      <w:hyperlink r:id="rId8" w:history="1">
        <w:r w:rsidR="00775F51" w:rsidRPr="00775F51">
          <w:rPr>
            <w:sz w:val="24"/>
            <w:szCs w:val="24"/>
            <w:lang w:eastAsia="ar-SA"/>
          </w:rPr>
          <w:t xml:space="preserve">Faustino </w:t>
        </w:r>
        <w:proofErr w:type="spellStart"/>
        <w:r w:rsidR="00775F51" w:rsidRPr="00775F51">
          <w:rPr>
            <w:sz w:val="24"/>
            <w:szCs w:val="24"/>
            <w:lang w:eastAsia="ar-SA"/>
          </w:rPr>
          <w:t>Tanara</w:t>
        </w:r>
        <w:proofErr w:type="spellEnd"/>
        <w:r w:rsidR="00775F51" w:rsidRPr="00775F51">
          <w:rPr>
            <w:sz w:val="24"/>
            <w:szCs w:val="24"/>
            <w:lang w:eastAsia="ar-SA"/>
          </w:rPr>
          <w:t>, 20</w:t>
        </w:r>
      </w:hyperlink>
      <w:r w:rsidRPr="00775F51">
        <w:rPr>
          <w:sz w:val="24"/>
          <w:szCs w:val="24"/>
          <w:lang w:eastAsia="ar-SA"/>
        </w:rPr>
        <w:t xml:space="preserve">, </w:t>
      </w:r>
      <w:r w:rsidR="00775F51" w:rsidRPr="00775F51">
        <w:rPr>
          <w:sz w:val="24"/>
          <w:szCs w:val="24"/>
          <w:lang w:eastAsia="ar-SA"/>
        </w:rPr>
        <w:t>43013 Langhirano (PR)</w:t>
      </w:r>
    </w:p>
    <w:p w14:paraId="5D141EAD" w14:textId="138A3E85" w:rsidR="00F97B02" w:rsidRPr="00775F51" w:rsidRDefault="00F97B02" w:rsidP="00EF7E67">
      <w:pPr>
        <w:pStyle w:val="Standard"/>
        <w:tabs>
          <w:tab w:val="left" w:pos="5385"/>
        </w:tabs>
        <w:rPr>
          <w:sz w:val="24"/>
          <w:szCs w:val="24"/>
          <w:lang w:eastAsia="ar-SA"/>
        </w:rPr>
      </w:pPr>
      <w:r w:rsidRPr="00775F51">
        <w:rPr>
          <w:sz w:val="24"/>
          <w:szCs w:val="24"/>
          <w:lang w:eastAsia="ar-SA"/>
        </w:rPr>
        <w:tab/>
        <w:t xml:space="preserve">e-mail: </w:t>
      </w:r>
      <w:r w:rsidR="00775F51" w:rsidRPr="00775F51">
        <w:rPr>
          <w:sz w:val="24"/>
          <w:szCs w:val="24"/>
          <w:lang w:eastAsia="ar-SA"/>
        </w:rPr>
        <w:t>EUREDIL@VIRGILIO.IT</w:t>
      </w:r>
    </w:p>
    <w:p w14:paraId="482C1C05" w14:textId="19BA2F4A" w:rsidR="00F97B02" w:rsidRPr="00F97B02" w:rsidRDefault="00F97B02" w:rsidP="00EF7E67">
      <w:pPr>
        <w:pStyle w:val="Standard"/>
        <w:tabs>
          <w:tab w:val="left" w:pos="5385"/>
        </w:tabs>
        <w:rPr>
          <w:sz w:val="24"/>
          <w:szCs w:val="24"/>
          <w:lang w:eastAsia="ar-SA"/>
        </w:rPr>
      </w:pPr>
      <w:r w:rsidRPr="00775F51">
        <w:rPr>
          <w:sz w:val="24"/>
          <w:szCs w:val="24"/>
          <w:lang w:eastAsia="ar-SA"/>
        </w:rPr>
        <w:tab/>
      </w:r>
      <w:proofErr w:type="spellStart"/>
      <w:r w:rsidRPr="00775F51">
        <w:rPr>
          <w:sz w:val="24"/>
          <w:szCs w:val="24"/>
          <w:lang w:eastAsia="ar-SA"/>
        </w:rPr>
        <w:t>pec</w:t>
      </w:r>
      <w:proofErr w:type="spellEnd"/>
      <w:r w:rsidRPr="00775F51">
        <w:rPr>
          <w:sz w:val="24"/>
          <w:szCs w:val="24"/>
          <w:lang w:eastAsia="ar-SA"/>
        </w:rPr>
        <w:t xml:space="preserve">: </w:t>
      </w:r>
      <w:r w:rsidR="00775F51" w:rsidRPr="00775F51">
        <w:rPr>
          <w:sz w:val="24"/>
          <w:szCs w:val="24"/>
          <w:lang w:eastAsia="ar-SA"/>
        </w:rPr>
        <w:t>euredil@sicurezzapostale.it</w:t>
      </w:r>
    </w:p>
    <w:p w14:paraId="43B0E3BA" w14:textId="77777777" w:rsidR="00F00009" w:rsidRDefault="00F00009" w:rsidP="00EF7E67">
      <w:pPr>
        <w:pStyle w:val="Standard"/>
        <w:tabs>
          <w:tab w:val="left" w:pos="5385"/>
        </w:tabs>
        <w:rPr>
          <w:sz w:val="24"/>
          <w:szCs w:val="24"/>
        </w:rPr>
      </w:pPr>
    </w:p>
    <w:p w14:paraId="614921EB" w14:textId="77777777" w:rsidR="00941062" w:rsidRPr="00EF7E67" w:rsidRDefault="00941062">
      <w:pPr>
        <w:pStyle w:val="Titolo1"/>
        <w:spacing w:after="567"/>
        <w:jc w:val="center"/>
        <w:rPr>
          <w:sz w:val="24"/>
          <w:szCs w:val="24"/>
        </w:rPr>
      </w:pPr>
      <w:r w:rsidRPr="00EF7E67">
        <w:rPr>
          <w:sz w:val="24"/>
          <w:szCs w:val="24"/>
        </w:rPr>
        <w:t>LETTERA D’ORDINE</w:t>
      </w:r>
    </w:p>
    <w:p w14:paraId="09580898" w14:textId="5C561A08" w:rsidR="00941062" w:rsidRPr="00EF7E67" w:rsidRDefault="00941062" w:rsidP="001514C1">
      <w:pPr>
        <w:pStyle w:val="Titolo2"/>
        <w:ind w:left="1417" w:hanging="1417"/>
        <w:jc w:val="left"/>
        <w:rPr>
          <w:sz w:val="24"/>
          <w:szCs w:val="24"/>
        </w:rPr>
      </w:pPr>
      <w:r w:rsidRPr="00EF7E67">
        <w:rPr>
          <w:sz w:val="24"/>
          <w:szCs w:val="24"/>
        </w:rPr>
        <w:t>Oggetto:</w:t>
      </w:r>
      <w:r w:rsidRPr="00EF7E67">
        <w:rPr>
          <w:sz w:val="24"/>
          <w:szCs w:val="24"/>
        </w:rPr>
        <w:tab/>
      </w:r>
      <w:r w:rsidR="00FB67B4">
        <w:t xml:space="preserve">MANUTENZIONE STRAORDINARIA IMPIANTO FOGNARIO GADDA DI LANGHIRANO" - CUP D92B24001870003 - CIG </w:t>
      </w:r>
      <w:bookmarkStart w:id="0" w:name="_Hlk184908532"/>
      <w:r w:rsidR="00FB67B4">
        <w:t>B4C830AE0B</w:t>
      </w:r>
      <w:bookmarkEnd w:id="0"/>
      <w:r w:rsidR="001514C1" w:rsidRPr="001B16A5">
        <w:rPr>
          <w:rFonts w:ascii="Arial" w:hAnsi="Arial"/>
          <w:sz w:val="22"/>
          <w:szCs w:val="22"/>
        </w:rPr>
        <w:t>”</w:t>
      </w:r>
    </w:p>
    <w:p w14:paraId="114E6AF1" w14:textId="77777777" w:rsidR="00941062" w:rsidRPr="00EF7E67" w:rsidRDefault="00941062">
      <w:pPr>
        <w:pStyle w:val="Corpodeltesto21"/>
        <w:rPr>
          <w:rFonts w:ascii="Times New Roman" w:eastAsia="Times New Roman" w:hAnsi="Times New Roman" w:cs="Times New Roman"/>
          <w:sz w:val="24"/>
          <w:szCs w:val="24"/>
        </w:rPr>
      </w:pPr>
    </w:p>
    <w:p w14:paraId="08694A1D" w14:textId="77777777" w:rsidR="00941062" w:rsidRPr="00F00009" w:rsidRDefault="00941062">
      <w:pPr>
        <w:pStyle w:val="Corpodeltesto21"/>
        <w:rPr>
          <w:rFonts w:ascii="Times New Roman" w:eastAsia="Times New Roman" w:hAnsi="Times New Roman" w:cs="Times New Roman"/>
          <w:sz w:val="24"/>
          <w:szCs w:val="24"/>
        </w:rPr>
      </w:pPr>
      <w:r w:rsidRPr="00F00009">
        <w:rPr>
          <w:rFonts w:ascii="Times New Roman" w:eastAsia="Times New Roman" w:hAnsi="Times New Roman" w:cs="Times New Roman"/>
          <w:sz w:val="24"/>
          <w:szCs w:val="24"/>
        </w:rPr>
        <w:t>Premesso che:</w:t>
      </w:r>
    </w:p>
    <w:p w14:paraId="4A4CF49B" w14:textId="77777777" w:rsidR="00941062" w:rsidRPr="00F00009" w:rsidRDefault="00941062">
      <w:pPr>
        <w:pStyle w:val="Corpodeltesto21"/>
        <w:rPr>
          <w:rFonts w:ascii="Times New Roman" w:hAnsi="Times New Roman" w:cs="Times New Roman"/>
          <w:sz w:val="24"/>
          <w:szCs w:val="24"/>
        </w:rPr>
      </w:pPr>
      <w:r w:rsidRPr="00F00009">
        <w:rPr>
          <w:rFonts w:ascii="Times New Roman" w:eastAsia="Times New Roman" w:hAnsi="Times New Roman" w:cs="Times New Roman"/>
          <w:sz w:val="24"/>
          <w:szCs w:val="24"/>
        </w:rPr>
        <w:t xml:space="preserve">con determinazione </w:t>
      </w:r>
      <w:r w:rsidRPr="00F00009">
        <w:rPr>
          <w:rFonts w:ascii="Times New Roman" w:eastAsia="Times New Roman" w:hAnsi="Times New Roman" w:cs="Times New Roman"/>
          <w:sz w:val="24"/>
          <w:szCs w:val="24"/>
          <w:highlight w:val="yellow"/>
        </w:rPr>
        <w:t>____/____ del __/__/____</w:t>
      </w:r>
      <w:r w:rsidRPr="00F00009">
        <w:rPr>
          <w:rFonts w:ascii="Times New Roman" w:eastAsia="Times New Roman" w:hAnsi="Times New Roman" w:cs="Times New Roman"/>
          <w:sz w:val="24"/>
          <w:szCs w:val="24"/>
        </w:rPr>
        <w:t xml:space="preserve"> si è provveduto all’affidamento dell’incarico profe</w:t>
      </w:r>
      <w:r w:rsidRPr="00F00009">
        <w:rPr>
          <w:rFonts w:ascii="Times New Roman" w:hAnsi="Times New Roman" w:cs="Times New Roman"/>
          <w:sz w:val="24"/>
          <w:szCs w:val="24"/>
        </w:rPr>
        <w:t>ssionale in oggetto;</w:t>
      </w:r>
    </w:p>
    <w:p w14:paraId="0550AF63" w14:textId="77777777" w:rsidR="00941062" w:rsidRPr="00F00009" w:rsidRDefault="00941062">
      <w:pPr>
        <w:pStyle w:val="Corpodeltesto21"/>
        <w:rPr>
          <w:rFonts w:ascii="Times New Roman" w:hAnsi="Times New Roman" w:cs="Times New Roman"/>
          <w:sz w:val="24"/>
          <w:szCs w:val="24"/>
        </w:rPr>
      </w:pPr>
    </w:p>
    <w:p w14:paraId="03650A9D" w14:textId="77777777" w:rsidR="00941062" w:rsidRPr="00F00009" w:rsidRDefault="00941062">
      <w:pPr>
        <w:pStyle w:val="Corpodeltesto21"/>
        <w:rPr>
          <w:rFonts w:ascii="Times New Roman" w:hAnsi="Times New Roman" w:cs="Times New Roman"/>
          <w:sz w:val="24"/>
          <w:szCs w:val="24"/>
        </w:rPr>
      </w:pPr>
      <w:r w:rsidRPr="00F00009">
        <w:rPr>
          <w:rFonts w:ascii="Times New Roman" w:hAnsi="Times New Roman" w:cs="Times New Roman"/>
          <w:sz w:val="24"/>
          <w:szCs w:val="24"/>
        </w:rPr>
        <w:t>con il medesimo atto è stato approvato il presente schema di disciplinare regolante l’incarico;</w:t>
      </w:r>
    </w:p>
    <w:p w14:paraId="5654CB80" w14:textId="77777777" w:rsidR="00941062" w:rsidRPr="00F00009" w:rsidRDefault="00941062">
      <w:pPr>
        <w:pStyle w:val="Corpodeltesto21"/>
        <w:rPr>
          <w:rFonts w:ascii="Times New Roman" w:hAnsi="Times New Roman" w:cs="Times New Roman"/>
          <w:sz w:val="24"/>
          <w:szCs w:val="24"/>
        </w:rPr>
      </w:pPr>
    </w:p>
    <w:p w14:paraId="0E0FDC9F" w14:textId="77777777" w:rsidR="00941062" w:rsidRPr="00F00009" w:rsidRDefault="00941062">
      <w:pPr>
        <w:pStyle w:val="Corpodeltesto21"/>
        <w:rPr>
          <w:rFonts w:ascii="Times New Roman" w:hAnsi="Times New Roman" w:cs="Times New Roman"/>
          <w:sz w:val="24"/>
          <w:szCs w:val="24"/>
        </w:rPr>
      </w:pPr>
      <w:r w:rsidRPr="00F00009">
        <w:rPr>
          <w:rFonts w:ascii="Times New Roman" w:eastAsia="Times New Roman" w:hAnsi="Times New Roman" w:cs="Times New Roman"/>
          <w:sz w:val="24"/>
          <w:szCs w:val="24"/>
        </w:rPr>
        <w:t>Richiamati</w:t>
      </w:r>
      <w:r w:rsidRPr="00F00009">
        <w:rPr>
          <w:rFonts w:ascii="Times New Roman" w:hAnsi="Times New Roman" w:cs="Times New Roman"/>
          <w:sz w:val="24"/>
          <w:szCs w:val="24"/>
        </w:rPr>
        <w:t>:</w:t>
      </w:r>
    </w:p>
    <w:p w14:paraId="118F818D" w14:textId="77777777" w:rsidR="00941062" w:rsidRPr="00F00009" w:rsidRDefault="00941062" w:rsidP="003A63DD">
      <w:pPr>
        <w:pStyle w:val="Corpodeltesto21"/>
        <w:rPr>
          <w:rFonts w:ascii="Times New Roman" w:hAnsi="Times New Roman" w:cs="Times New Roman"/>
          <w:sz w:val="24"/>
          <w:szCs w:val="24"/>
        </w:rPr>
      </w:pPr>
      <w:r w:rsidRPr="00F00009">
        <w:rPr>
          <w:rFonts w:ascii="Times New Roman" w:eastAsia="Times New Roman" w:hAnsi="Times New Roman" w:cs="Times New Roman"/>
          <w:color w:val="000000"/>
          <w:sz w:val="24"/>
          <w:szCs w:val="24"/>
          <w:lang w:eastAsia="it-IT"/>
        </w:rPr>
        <w:t>l’art. 50 del d.lgs. 36/2023</w:t>
      </w:r>
      <w:r w:rsidRPr="00F00009">
        <w:rPr>
          <w:rFonts w:ascii="Times New Roman" w:hAnsi="Times New Roman" w:cs="Times New Roman"/>
          <w:sz w:val="24"/>
          <w:szCs w:val="24"/>
        </w:rPr>
        <w:t>;</w:t>
      </w:r>
    </w:p>
    <w:p w14:paraId="4969C421" w14:textId="77777777" w:rsidR="00941062" w:rsidRPr="00F00009" w:rsidRDefault="00941062">
      <w:pPr>
        <w:pStyle w:val="Corpodeltesto21"/>
        <w:rPr>
          <w:rFonts w:ascii="Times New Roman" w:hAnsi="Times New Roman" w:cs="Times New Roman"/>
          <w:sz w:val="24"/>
          <w:szCs w:val="24"/>
        </w:rPr>
      </w:pPr>
    </w:p>
    <w:p w14:paraId="799611E2" w14:textId="77777777" w:rsidR="00941062" w:rsidRPr="00F00009" w:rsidRDefault="00941062">
      <w:pPr>
        <w:pStyle w:val="Corpodeltesto21"/>
        <w:rPr>
          <w:rFonts w:ascii="Times New Roman" w:hAnsi="Times New Roman" w:cs="Times New Roman"/>
          <w:sz w:val="24"/>
          <w:szCs w:val="24"/>
        </w:rPr>
      </w:pPr>
      <w:r w:rsidRPr="00F00009">
        <w:rPr>
          <w:rFonts w:ascii="Times New Roman" w:hAnsi="Times New Roman" w:cs="Times New Roman"/>
          <w:sz w:val="24"/>
          <w:szCs w:val="24"/>
        </w:rP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14:paraId="0D38FA86" w14:textId="77777777" w:rsidR="00941062" w:rsidRPr="00F00009" w:rsidRDefault="00941062">
      <w:pPr>
        <w:pStyle w:val="Corpodeltesto21"/>
        <w:rPr>
          <w:rFonts w:ascii="Times New Roman" w:hAnsi="Times New Roman" w:cs="Times New Roman"/>
          <w:sz w:val="24"/>
          <w:szCs w:val="24"/>
        </w:rPr>
      </w:pPr>
    </w:p>
    <w:p w14:paraId="5DEF9E0D" w14:textId="77777777" w:rsidR="00941062" w:rsidRPr="00F00009" w:rsidRDefault="00941062">
      <w:pPr>
        <w:pStyle w:val="Corpodeltesto21"/>
        <w:rPr>
          <w:rFonts w:ascii="Times New Roman" w:hAnsi="Times New Roman" w:cs="Times New Roman"/>
          <w:sz w:val="24"/>
          <w:szCs w:val="24"/>
        </w:rPr>
      </w:pPr>
      <w:r w:rsidRPr="00F00009">
        <w:rPr>
          <w:rFonts w:ascii="Times New Roman" w:hAnsi="Times New Roman" w:cs="Times New Roman"/>
          <w:sz w:val="24"/>
          <w:szCs w:val="24"/>
        </w:rP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14:paraId="4C8F3B7A" w14:textId="77777777" w:rsidR="00941062" w:rsidRPr="00F00009" w:rsidRDefault="00941062">
      <w:pPr>
        <w:pStyle w:val="Corpodeltesto21"/>
        <w:rPr>
          <w:rFonts w:ascii="Times New Roman" w:hAnsi="Times New Roman" w:cs="Times New Roman"/>
          <w:sz w:val="24"/>
          <w:szCs w:val="24"/>
        </w:rPr>
      </w:pPr>
    </w:p>
    <w:p w14:paraId="2DE9A099" w14:textId="77777777" w:rsidR="00941062" w:rsidRPr="00F00009" w:rsidRDefault="00941062">
      <w:pPr>
        <w:pStyle w:val="Corpodeltesto21"/>
        <w:rPr>
          <w:rFonts w:ascii="Times New Roman" w:hAnsi="Times New Roman" w:cs="Times New Roman"/>
          <w:sz w:val="24"/>
          <w:szCs w:val="24"/>
        </w:rPr>
      </w:pPr>
      <w:r w:rsidRPr="00F00009">
        <w:rPr>
          <w:rFonts w:ascii="Times New Roman" w:hAnsi="Times New Roman" w:cs="Times New Roman"/>
          <w:sz w:val="24"/>
          <w:szCs w:val="24"/>
        </w:rP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14:paraId="76C2C8EC" w14:textId="77777777" w:rsidR="00941062" w:rsidRPr="00F00009" w:rsidRDefault="00941062">
      <w:pPr>
        <w:pStyle w:val="Corpodeltesto21"/>
        <w:rPr>
          <w:rFonts w:ascii="Times New Roman" w:hAnsi="Times New Roman" w:cs="Times New Roman"/>
          <w:sz w:val="24"/>
          <w:szCs w:val="24"/>
        </w:rPr>
      </w:pPr>
    </w:p>
    <w:p w14:paraId="29A3008B" w14:textId="77777777" w:rsidR="00941062" w:rsidRPr="00F00009" w:rsidRDefault="00941062">
      <w:pPr>
        <w:pStyle w:val="Corpodeltesto21"/>
        <w:rPr>
          <w:rFonts w:ascii="Times New Roman" w:hAnsi="Times New Roman" w:cs="Times New Roman"/>
          <w:sz w:val="24"/>
          <w:szCs w:val="24"/>
        </w:rPr>
      </w:pPr>
      <w:r w:rsidRPr="00F00009">
        <w:rPr>
          <w:rFonts w:ascii="Times New Roman" w:hAnsi="Times New Roman" w:cs="Times New Roman"/>
          <w:sz w:val="24"/>
          <w:szCs w:val="24"/>
        </w:rPr>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14:paraId="6D58A33E" w14:textId="77777777" w:rsidR="00941062" w:rsidRPr="00F00009" w:rsidRDefault="00941062">
      <w:pPr>
        <w:pStyle w:val="Corpodeltesto21"/>
        <w:rPr>
          <w:rFonts w:ascii="Times New Roman" w:hAnsi="Times New Roman" w:cs="Times New Roman"/>
          <w:sz w:val="24"/>
          <w:szCs w:val="24"/>
        </w:rPr>
      </w:pPr>
    </w:p>
    <w:p w14:paraId="7C7B7E0D" w14:textId="77777777" w:rsidR="00941062" w:rsidRPr="00F00009" w:rsidRDefault="00941062">
      <w:pPr>
        <w:pStyle w:val="Corpodeltesto21"/>
        <w:rPr>
          <w:rFonts w:ascii="Times New Roman" w:hAnsi="Times New Roman" w:cs="Times New Roman"/>
          <w:sz w:val="24"/>
          <w:szCs w:val="24"/>
        </w:rPr>
      </w:pPr>
      <w:r w:rsidRPr="00F00009">
        <w:rPr>
          <w:rFonts w:ascii="Times New Roman" w:hAnsi="Times New Roman" w:cs="Times New Roman"/>
          <w:sz w:val="24"/>
          <w:szCs w:val="24"/>
        </w:rPr>
        <w:t>Si stipula quanto segue:</w:t>
      </w:r>
    </w:p>
    <w:p w14:paraId="289FB4BB" w14:textId="77777777" w:rsidR="00941062" w:rsidRPr="00F00009" w:rsidRDefault="00941062">
      <w:pPr>
        <w:pStyle w:val="Titolo1"/>
        <w:rPr>
          <w:sz w:val="24"/>
          <w:szCs w:val="24"/>
        </w:rPr>
      </w:pPr>
      <w:r w:rsidRPr="00F00009">
        <w:rPr>
          <w:sz w:val="24"/>
          <w:szCs w:val="24"/>
        </w:rPr>
        <w:t>Articolo 1 – Oggetto dell’incarico e parti interessate</w:t>
      </w:r>
    </w:p>
    <w:p w14:paraId="6D5ACD44" w14:textId="77777777" w:rsidR="00256046" w:rsidRPr="00F00009" w:rsidRDefault="00256046" w:rsidP="008D5D7B">
      <w:pPr>
        <w:pStyle w:val="Corpodeltesto21"/>
        <w:rPr>
          <w:rFonts w:ascii="Times New Roman" w:hAnsi="Times New Roman" w:cs="Times New Roman"/>
          <w:sz w:val="24"/>
          <w:szCs w:val="24"/>
        </w:rPr>
      </w:pPr>
    </w:p>
    <w:p w14:paraId="3205E61F" w14:textId="77777777" w:rsidR="00006F03" w:rsidRPr="00F00009" w:rsidRDefault="00006F03" w:rsidP="00006F03">
      <w:pPr>
        <w:pStyle w:val="Corpodeltesto21"/>
        <w:rPr>
          <w:rFonts w:ascii="Times New Roman" w:hAnsi="Times New Roman" w:cs="Times New Roman"/>
          <w:sz w:val="24"/>
          <w:szCs w:val="24"/>
        </w:rPr>
      </w:pPr>
      <w:r w:rsidRPr="00F00009">
        <w:rPr>
          <w:rFonts w:ascii="Times New Roman" w:hAnsi="Times New Roman" w:cs="Times New Roman"/>
          <w:b/>
          <w:bCs/>
          <w:sz w:val="24"/>
          <w:szCs w:val="24"/>
        </w:rPr>
        <w:t>Committente</w:t>
      </w:r>
      <w:r w:rsidRPr="00F00009">
        <w:rPr>
          <w:rFonts w:ascii="Times New Roman" w:hAnsi="Times New Roman" w:cs="Times New Roman"/>
          <w:sz w:val="24"/>
          <w:szCs w:val="24"/>
        </w:rPr>
        <w:t>: Provincia di Parma con sede in V.le Martiri della Libertà, 15 – 43123 Parma rappresentata dal Responsabile U.O. Edilizia Scolastica, Ing. Paola Cassinelli</w:t>
      </w:r>
    </w:p>
    <w:p w14:paraId="275A1319" w14:textId="77777777" w:rsidR="00006F03" w:rsidRPr="00F00009" w:rsidRDefault="00006F03" w:rsidP="00006F03">
      <w:pPr>
        <w:pStyle w:val="Corpodeltesto21"/>
        <w:rPr>
          <w:rFonts w:ascii="Times New Roman" w:hAnsi="Times New Roman" w:cs="Times New Roman"/>
          <w:sz w:val="24"/>
          <w:szCs w:val="24"/>
        </w:rPr>
      </w:pPr>
    </w:p>
    <w:p w14:paraId="459B65C5" w14:textId="35436317" w:rsidR="00006F03" w:rsidRPr="00F00009" w:rsidRDefault="00006F03" w:rsidP="00006F03">
      <w:pPr>
        <w:pStyle w:val="Corpodeltesto21"/>
        <w:rPr>
          <w:rFonts w:ascii="Times New Roman" w:hAnsi="Times New Roman" w:cs="Times New Roman"/>
          <w:sz w:val="24"/>
          <w:szCs w:val="24"/>
        </w:rPr>
      </w:pPr>
      <w:r w:rsidRPr="00F00009">
        <w:rPr>
          <w:rFonts w:ascii="Times New Roman" w:hAnsi="Times New Roman" w:cs="Times New Roman"/>
          <w:b/>
          <w:bCs/>
          <w:sz w:val="24"/>
          <w:szCs w:val="24"/>
        </w:rPr>
        <w:t>Operatore Economico incaricato</w:t>
      </w:r>
      <w:r w:rsidRPr="00F00009">
        <w:rPr>
          <w:rFonts w:ascii="Times New Roman" w:hAnsi="Times New Roman" w:cs="Times New Roman"/>
          <w:sz w:val="24"/>
          <w:szCs w:val="24"/>
        </w:rPr>
        <w:t xml:space="preserve">: </w:t>
      </w:r>
      <w:proofErr w:type="spellStart"/>
      <w:r w:rsidR="00775F51" w:rsidRPr="00775F51">
        <w:rPr>
          <w:rFonts w:ascii="Times New Roman" w:hAnsi="Times New Roman" w:cs="Times New Roman"/>
          <w:sz w:val="24"/>
          <w:szCs w:val="24"/>
        </w:rPr>
        <w:t>Euredil</w:t>
      </w:r>
      <w:proofErr w:type="spellEnd"/>
      <w:r w:rsidR="00775F51" w:rsidRPr="00775F51">
        <w:rPr>
          <w:rFonts w:ascii="Times New Roman" w:hAnsi="Times New Roman" w:cs="Times New Roman"/>
          <w:sz w:val="24"/>
          <w:szCs w:val="24"/>
        </w:rPr>
        <w:t xml:space="preserve"> </w:t>
      </w:r>
      <w:proofErr w:type="spellStart"/>
      <w:r w:rsidR="00775F51" w:rsidRPr="00775F51">
        <w:rPr>
          <w:rFonts w:ascii="Times New Roman" w:hAnsi="Times New Roman" w:cs="Times New Roman"/>
          <w:sz w:val="24"/>
          <w:szCs w:val="24"/>
        </w:rPr>
        <w:t>Srl</w:t>
      </w:r>
      <w:proofErr w:type="spellEnd"/>
      <w:r w:rsidR="00775F51" w:rsidRPr="00775F51">
        <w:rPr>
          <w:rFonts w:ascii="Times New Roman" w:hAnsi="Times New Roman" w:cs="Times New Roman"/>
          <w:sz w:val="24"/>
          <w:szCs w:val="24"/>
        </w:rPr>
        <w:t xml:space="preserve"> </w:t>
      </w:r>
      <w:r w:rsidR="00F00009" w:rsidRPr="00775F51">
        <w:rPr>
          <w:rFonts w:ascii="Times New Roman" w:hAnsi="Times New Roman" w:cs="Times New Roman"/>
          <w:sz w:val="24"/>
          <w:szCs w:val="24"/>
        </w:rPr>
        <w:t xml:space="preserve">con sede in Via </w:t>
      </w:r>
      <w:hyperlink r:id="rId9" w:history="1">
        <w:r w:rsidR="00775F51" w:rsidRPr="00775F51">
          <w:rPr>
            <w:rFonts w:ascii="Times New Roman" w:hAnsi="Times New Roman" w:cs="Times New Roman"/>
            <w:sz w:val="24"/>
            <w:szCs w:val="24"/>
          </w:rPr>
          <w:t xml:space="preserve">Faustino </w:t>
        </w:r>
        <w:proofErr w:type="spellStart"/>
        <w:r w:rsidR="00775F51" w:rsidRPr="00775F51">
          <w:rPr>
            <w:rFonts w:ascii="Times New Roman" w:hAnsi="Times New Roman" w:cs="Times New Roman"/>
            <w:sz w:val="24"/>
            <w:szCs w:val="24"/>
          </w:rPr>
          <w:t>Tanara</w:t>
        </w:r>
        <w:proofErr w:type="spellEnd"/>
        <w:r w:rsidR="00775F51" w:rsidRPr="00775F51">
          <w:rPr>
            <w:rFonts w:ascii="Times New Roman" w:hAnsi="Times New Roman" w:cs="Times New Roman"/>
            <w:sz w:val="24"/>
            <w:szCs w:val="24"/>
          </w:rPr>
          <w:t>, 20</w:t>
        </w:r>
      </w:hyperlink>
      <w:r w:rsidR="00775F51" w:rsidRPr="00775F51">
        <w:rPr>
          <w:rFonts w:ascii="Times New Roman" w:hAnsi="Times New Roman" w:cs="Times New Roman"/>
          <w:sz w:val="24"/>
          <w:szCs w:val="24"/>
        </w:rPr>
        <w:t>, 43013 Langhirano (PR)</w:t>
      </w:r>
      <w:r w:rsidR="00F00009" w:rsidRPr="00775F51">
        <w:rPr>
          <w:rFonts w:ascii="Times New Roman" w:hAnsi="Times New Roman" w:cs="Times New Roman"/>
          <w:sz w:val="24"/>
          <w:szCs w:val="24"/>
        </w:rPr>
        <w:t xml:space="preserve">, C.F. - Partita I.V.A.: </w:t>
      </w:r>
      <w:r w:rsidR="00775F51" w:rsidRPr="00775F51">
        <w:rPr>
          <w:rFonts w:ascii="Times New Roman" w:hAnsi="Times New Roman" w:cs="Times New Roman"/>
          <w:sz w:val="24"/>
          <w:szCs w:val="24"/>
        </w:rPr>
        <w:t>01948190341</w:t>
      </w:r>
      <w:r w:rsidR="00F00009" w:rsidRPr="00775F51">
        <w:rPr>
          <w:rFonts w:ascii="Times New Roman" w:hAnsi="Times New Roman" w:cs="Times New Roman"/>
          <w:sz w:val="24"/>
          <w:szCs w:val="24"/>
        </w:rPr>
        <w:t>,</w:t>
      </w:r>
    </w:p>
    <w:p w14:paraId="759C1F8A" w14:textId="77777777" w:rsidR="00006F03" w:rsidRPr="00F00009" w:rsidRDefault="00006F03" w:rsidP="00006F03">
      <w:pPr>
        <w:pStyle w:val="Corpodeltesto21"/>
        <w:rPr>
          <w:rFonts w:ascii="Times New Roman" w:hAnsi="Times New Roman" w:cs="Times New Roman"/>
          <w:sz w:val="24"/>
          <w:szCs w:val="24"/>
        </w:rPr>
      </w:pPr>
    </w:p>
    <w:p w14:paraId="0172DD55" w14:textId="21B4A65C" w:rsidR="00006F03" w:rsidRPr="00F00009" w:rsidRDefault="00006F03" w:rsidP="00006F03">
      <w:pPr>
        <w:pStyle w:val="Corpodeltesto21"/>
        <w:rPr>
          <w:rFonts w:ascii="Times New Roman" w:hAnsi="Times New Roman" w:cs="Times New Roman"/>
          <w:sz w:val="24"/>
          <w:szCs w:val="24"/>
        </w:rPr>
      </w:pPr>
      <w:r w:rsidRPr="00F00009">
        <w:rPr>
          <w:rFonts w:ascii="Times New Roman" w:hAnsi="Times New Roman" w:cs="Times New Roman"/>
          <w:sz w:val="24"/>
          <w:szCs w:val="24"/>
        </w:rPr>
        <w:t xml:space="preserve">La Provincia di Parma, con riferimento al </w:t>
      </w:r>
      <w:r w:rsidR="007C3353" w:rsidRPr="00F00009">
        <w:rPr>
          <w:rFonts w:ascii="Times New Roman" w:hAnsi="Times New Roman" w:cs="Times New Roman"/>
          <w:sz w:val="24"/>
          <w:szCs w:val="24"/>
        </w:rPr>
        <w:t xml:space="preserve">progetto di </w:t>
      </w:r>
      <w:r w:rsidR="00FB67B4" w:rsidRPr="00775F51">
        <w:rPr>
          <w:rFonts w:ascii="Times New Roman" w:hAnsi="Times New Roman" w:cs="Times New Roman"/>
          <w:sz w:val="24"/>
          <w:szCs w:val="24"/>
        </w:rPr>
        <w:t>MANUTENZIONE STRAORDINARIA IMPIANTO FOGNARIO GADDA DI LANGHIRANO" - CUP D92B24001870003</w:t>
      </w:r>
      <w:r w:rsidRPr="00F00009">
        <w:rPr>
          <w:rFonts w:ascii="Times New Roman" w:hAnsi="Times New Roman" w:cs="Times New Roman"/>
          <w:sz w:val="24"/>
          <w:szCs w:val="24"/>
        </w:rPr>
        <w:t>, conferisce all’Operatore Economico l’incarico per l’esecuzione di:</w:t>
      </w:r>
    </w:p>
    <w:p w14:paraId="2EA1C472" w14:textId="62E533F4" w:rsidR="00006F03" w:rsidRPr="00F00009" w:rsidRDefault="00FB67B4" w:rsidP="00006F03">
      <w:pPr>
        <w:pStyle w:val="Corpodeltesto21"/>
        <w:rPr>
          <w:rFonts w:ascii="Times New Roman" w:hAnsi="Times New Roman" w:cs="Times New Roman"/>
          <w:sz w:val="24"/>
          <w:szCs w:val="24"/>
        </w:rPr>
      </w:pPr>
      <w:r w:rsidRPr="00775F51">
        <w:rPr>
          <w:rFonts w:ascii="Times New Roman" w:hAnsi="Times New Roman" w:cs="Times New Roman"/>
          <w:sz w:val="24"/>
          <w:szCs w:val="24"/>
        </w:rPr>
        <w:t>MANUTENZIONE STRAORDINARIA IMPIANTO FOGNARIO GADDA DI LANGHIRANO" - CUP D92B24001870003</w:t>
      </w:r>
      <w:r w:rsidR="00006F03" w:rsidRPr="00F00009">
        <w:rPr>
          <w:rFonts w:ascii="Times New Roman" w:hAnsi="Times New Roman" w:cs="Times New Roman"/>
          <w:sz w:val="24"/>
          <w:szCs w:val="24"/>
        </w:rPr>
        <w:t>.</w:t>
      </w:r>
    </w:p>
    <w:p w14:paraId="0EFA1698" w14:textId="77777777" w:rsidR="00006F03" w:rsidRPr="00F00009" w:rsidRDefault="00006F03" w:rsidP="00006F03">
      <w:pPr>
        <w:pStyle w:val="Corpodeltesto21"/>
        <w:rPr>
          <w:rFonts w:ascii="Times New Roman" w:hAnsi="Times New Roman" w:cs="Times New Roman"/>
          <w:sz w:val="24"/>
          <w:szCs w:val="24"/>
        </w:rPr>
      </w:pPr>
    </w:p>
    <w:p w14:paraId="2B4187A5" w14:textId="77777777" w:rsidR="00006F03" w:rsidRPr="00F00009" w:rsidRDefault="00006F03" w:rsidP="00006F03">
      <w:pPr>
        <w:pStyle w:val="Corpodeltesto21"/>
        <w:rPr>
          <w:rFonts w:ascii="Times New Roman" w:hAnsi="Times New Roman" w:cs="Times New Roman"/>
          <w:sz w:val="24"/>
          <w:szCs w:val="24"/>
        </w:rPr>
      </w:pPr>
      <w:r w:rsidRPr="00F00009">
        <w:rPr>
          <w:rFonts w:ascii="Times New Roman" w:hAnsi="Times New Roman" w:cs="Times New Roman"/>
          <w:sz w:val="24"/>
          <w:szCs w:val="24"/>
        </w:rPr>
        <w:t>L’incarico prevede principalmente le seguenti caratteristiche:</w:t>
      </w:r>
    </w:p>
    <w:p w14:paraId="0BFD8C8A" w14:textId="3D28594F" w:rsidR="00006F03" w:rsidRPr="00F00009" w:rsidRDefault="00FB67B4" w:rsidP="00006F03">
      <w:pPr>
        <w:pStyle w:val="Corpodeltesto21"/>
        <w:rPr>
          <w:rFonts w:ascii="Times New Roman" w:hAnsi="Times New Roman" w:cs="Times New Roman"/>
          <w:sz w:val="24"/>
          <w:szCs w:val="24"/>
        </w:rPr>
      </w:pPr>
      <w:r w:rsidRPr="00775F51">
        <w:rPr>
          <w:rFonts w:ascii="Times New Roman" w:hAnsi="Times New Roman" w:cs="Times New Roman"/>
          <w:sz w:val="24"/>
          <w:szCs w:val="24"/>
        </w:rPr>
        <w:t>MANUTENZIONE STRAORDINARIA IMPIANTO FOGNARIO GADDA DI LANGHIRANO" - CUP D92B24001870003</w:t>
      </w:r>
      <w:r w:rsidR="00F00009" w:rsidRPr="00F00009">
        <w:rPr>
          <w:rFonts w:ascii="Times New Roman" w:hAnsi="Times New Roman" w:cs="Times New Roman"/>
          <w:sz w:val="24"/>
          <w:szCs w:val="24"/>
        </w:rPr>
        <w:t xml:space="preserve"> </w:t>
      </w:r>
      <w:r w:rsidR="00006F03" w:rsidRPr="00F00009">
        <w:rPr>
          <w:rFonts w:ascii="Times New Roman" w:hAnsi="Times New Roman" w:cs="Times New Roman"/>
          <w:sz w:val="24"/>
          <w:szCs w:val="24"/>
        </w:rPr>
        <w:t>come da documentazione inserita nella proceduta di affidamento.</w:t>
      </w:r>
    </w:p>
    <w:p w14:paraId="19053FD2" w14:textId="77777777" w:rsidR="00006F03" w:rsidRPr="00F00009" w:rsidRDefault="00006F03" w:rsidP="00006F03">
      <w:pPr>
        <w:pStyle w:val="Corpodeltesto21"/>
        <w:rPr>
          <w:rFonts w:ascii="Times New Roman" w:hAnsi="Times New Roman" w:cs="Times New Roman"/>
          <w:sz w:val="24"/>
          <w:szCs w:val="24"/>
        </w:rPr>
      </w:pPr>
    </w:p>
    <w:p w14:paraId="796E2787" w14:textId="77777777" w:rsidR="00006F03" w:rsidRPr="00F00009" w:rsidRDefault="00006F03" w:rsidP="00006F03">
      <w:pPr>
        <w:pStyle w:val="Corpodeltesto21"/>
        <w:rPr>
          <w:rFonts w:ascii="Times New Roman" w:hAnsi="Times New Roman" w:cs="Times New Roman"/>
          <w:sz w:val="24"/>
          <w:szCs w:val="24"/>
        </w:rPr>
      </w:pPr>
      <w:r w:rsidRPr="00F00009">
        <w:rPr>
          <w:rFonts w:ascii="Times New Roman" w:hAnsi="Times New Roman" w:cs="Times New Roman"/>
          <w:sz w:val="24"/>
          <w:szCs w:val="24"/>
        </w:rPr>
        <w:t>L’Operatore Economico si impegna a produrre i sotto riportati documenti:</w:t>
      </w:r>
    </w:p>
    <w:p w14:paraId="11EF4C23" w14:textId="77777777" w:rsidR="00006F03" w:rsidRPr="00F00009" w:rsidRDefault="00006F03" w:rsidP="00006F03">
      <w:pPr>
        <w:pStyle w:val="Corpodeltesto21"/>
        <w:rPr>
          <w:rFonts w:ascii="Times New Roman" w:hAnsi="Times New Roman" w:cs="Times New Roman"/>
          <w:sz w:val="24"/>
          <w:szCs w:val="24"/>
        </w:rPr>
      </w:pPr>
      <w:r w:rsidRPr="00F00009">
        <w:rPr>
          <w:rFonts w:ascii="Times New Roman" w:hAnsi="Times New Roman" w:cs="Times New Roman"/>
          <w:sz w:val="24"/>
          <w:szCs w:val="24"/>
        </w:rPr>
        <w:t>Report, relazioni e certificazioni dovute per legge, oltre a quelle espressamente richieste dalla Stazione Appaltante.</w:t>
      </w:r>
    </w:p>
    <w:p w14:paraId="6B076F2C" w14:textId="41328AD1" w:rsidR="00941062" w:rsidRPr="00F00009" w:rsidRDefault="00941062">
      <w:pPr>
        <w:pStyle w:val="Titolo1"/>
        <w:rPr>
          <w:sz w:val="24"/>
          <w:szCs w:val="24"/>
        </w:rPr>
      </w:pPr>
      <w:r w:rsidRPr="00F00009">
        <w:rPr>
          <w:sz w:val="24"/>
          <w:szCs w:val="24"/>
        </w:rPr>
        <w:t>Articolo 2 – Tempi dell’incarico e penali</w:t>
      </w:r>
    </w:p>
    <w:p w14:paraId="719AB450" w14:textId="6C85DC09" w:rsidR="00006F03" w:rsidRPr="00F00009" w:rsidRDefault="00006F03" w:rsidP="00006F03">
      <w:pPr>
        <w:pStyle w:val="Corpodeltesto21"/>
        <w:rPr>
          <w:rFonts w:ascii="Times New Roman" w:hAnsi="Times New Roman" w:cs="Times New Roman"/>
          <w:sz w:val="24"/>
          <w:szCs w:val="24"/>
        </w:rPr>
      </w:pPr>
      <w:r w:rsidRPr="00F00009">
        <w:rPr>
          <w:rFonts w:ascii="Times New Roman" w:hAnsi="Times New Roman" w:cs="Times New Roman"/>
          <w:sz w:val="24"/>
          <w:szCs w:val="24"/>
        </w:rPr>
        <w:t xml:space="preserve">La prestazione affidata all’Operatore Economico dovrà essere espletata </w:t>
      </w:r>
      <w:r w:rsidRPr="00F97B02">
        <w:rPr>
          <w:rFonts w:ascii="Times New Roman" w:hAnsi="Times New Roman" w:cs="Times New Roman"/>
          <w:sz w:val="24"/>
          <w:szCs w:val="24"/>
        </w:rPr>
        <w:t xml:space="preserve">entro e non oltre </w:t>
      </w:r>
      <w:r w:rsidRPr="00F97B02">
        <w:rPr>
          <w:rFonts w:ascii="Times New Roman" w:hAnsi="Times New Roman" w:cs="Times New Roman"/>
          <w:noProof/>
          <w:sz w:val="24"/>
          <w:szCs w:val="24"/>
        </w:rPr>
        <w:t>30</w:t>
      </w:r>
      <w:r w:rsidRPr="00F97B02">
        <w:rPr>
          <w:rFonts w:ascii="Times New Roman" w:hAnsi="Times New Roman" w:cs="Times New Roman"/>
          <w:sz w:val="24"/>
          <w:szCs w:val="24"/>
        </w:rPr>
        <w:t xml:space="preserve"> giorni naturali e consecutivi</w:t>
      </w:r>
      <w:r w:rsidRPr="00F00009">
        <w:rPr>
          <w:rFonts w:ascii="Times New Roman" w:hAnsi="Times New Roman" w:cs="Times New Roman"/>
          <w:sz w:val="24"/>
          <w:szCs w:val="24"/>
        </w:rPr>
        <w:t xml:space="preserve"> dalla data di sottoscrizione del presente disciplinare</w:t>
      </w:r>
      <w:r w:rsidR="00F00009" w:rsidRPr="00F00009">
        <w:rPr>
          <w:rFonts w:ascii="Times New Roman" w:hAnsi="Times New Roman" w:cs="Times New Roman"/>
          <w:sz w:val="24"/>
          <w:szCs w:val="24"/>
        </w:rPr>
        <w:t>, rispettando il cronoprogramma oggetto di gara</w:t>
      </w:r>
      <w:r w:rsidRPr="00F00009">
        <w:rPr>
          <w:rFonts w:ascii="Times New Roman" w:hAnsi="Times New Roman" w:cs="Times New Roman"/>
          <w:sz w:val="24"/>
          <w:szCs w:val="24"/>
        </w:rPr>
        <w:t>.</w:t>
      </w:r>
    </w:p>
    <w:p w14:paraId="57045C52" w14:textId="77777777" w:rsidR="00006F03" w:rsidRPr="00F00009" w:rsidRDefault="00006F03" w:rsidP="00006F03">
      <w:pPr>
        <w:pStyle w:val="Corpodeltesto21"/>
        <w:rPr>
          <w:rFonts w:ascii="Times New Roman" w:hAnsi="Times New Roman" w:cs="Times New Roman"/>
          <w:sz w:val="24"/>
          <w:szCs w:val="24"/>
        </w:rPr>
      </w:pPr>
    </w:p>
    <w:p w14:paraId="5D5687FC" w14:textId="77777777" w:rsidR="00006F03" w:rsidRPr="00F00009" w:rsidRDefault="00006F03" w:rsidP="00006F03">
      <w:pPr>
        <w:pStyle w:val="Corpodeltesto21"/>
        <w:rPr>
          <w:rFonts w:ascii="Times New Roman" w:hAnsi="Times New Roman" w:cs="Times New Roman"/>
          <w:sz w:val="24"/>
          <w:szCs w:val="24"/>
        </w:rPr>
      </w:pPr>
      <w:r w:rsidRPr="00F00009">
        <w:rPr>
          <w:rFonts w:ascii="Times New Roman" w:hAnsi="Times New Roman" w:cs="Times New Roman"/>
          <w:sz w:val="24"/>
          <w:szCs w:val="24"/>
        </w:rPr>
        <w:t>Rimane facoltà del Responsabile Unico del Progetto concedere all’Operatore Economico ulteriori giorni rispetto a quelli indicati sopra qualora si verifichino dilatazioni dei tempi non strettamente dipendenti dalla prestazione affidata (ad es. ritardi nel rilascio di eventuali pareri da parte di altri Enti, durata effettiva dei lavori maggiori, ecc.).</w:t>
      </w:r>
    </w:p>
    <w:p w14:paraId="5BABB25A" w14:textId="77777777" w:rsidR="00006F03" w:rsidRPr="00F00009" w:rsidRDefault="00006F03" w:rsidP="00006F03">
      <w:pPr>
        <w:pStyle w:val="Corpodeltesto21"/>
        <w:rPr>
          <w:rFonts w:ascii="Times New Roman" w:hAnsi="Times New Roman" w:cs="Times New Roman"/>
          <w:sz w:val="24"/>
          <w:szCs w:val="24"/>
        </w:rPr>
      </w:pPr>
    </w:p>
    <w:p w14:paraId="64E5FE6F" w14:textId="77777777" w:rsidR="00006F03" w:rsidRPr="00F00009" w:rsidRDefault="00006F03" w:rsidP="00006F03">
      <w:pPr>
        <w:pStyle w:val="Corpodeltesto21"/>
        <w:rPr>
          <w:rFonts w:ascii="Times New Roman" w:hAnsi="Times New Roman" w:cs="Times New Roman"/>
          <w:sz w:val="24"/>
          <w:szCs w:val="24"/>
        </w:rPr>
      </w:pPr>
      <w:r w:rsidRPr="00F00009">
        <w:rPr>
          <w:rFonts w:ascii="Times New Roman" w:hAnsi="Times New Roman" w:cs="Times New Roman"/>
          <w:sz w:val="24"/>
          <w:szCs w:val="24"/>
        </w:rPr>
        <w:t>In caso invece di ritardato adempimento imputabile all’Operatore Economico viene stabilita una penale in misura giornaliera pari allo 0,3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14:paraId="578999E4" w14:textId="77777777" w:rsidR="00941062" w:rsidRPr="00F00009" w:rsidRDefault="00941062">
      <w:pPr>
        <w:pStyle w:val="Titolo1"/>
        <w:rPr>
          <w:sz w:val="24"/>
          <w:szCs w:val="24"/>
        </w:rPr>
      </w:pPr>
      <w:r w:rsidRPr="00F00009">
        <w:rPr>
          <w:sz w:val="24"/>
          <w:szCs w:val="24"/>
        </w:rPr>
        <w:t>Articolo 3 – Corrispettivo</w:t>
      </w:r>
    </w:p>
    <w:p w14:paraId="54E1AD13" w14:textId="17C0D4EA" w:rsidR="00941062" w:rsidRPr="00FB67B4" w:rsidRDefault="00941062">
      <w:pPr>
        <w:pStyle w:val="Corpodeltesto21"/>
        <w:rPr>
          <w:rFonts w:ascii="Times New Roman" w:hAnsi="Times New Roman" w:cs="Times New Roman"/>
          <w:sz w:val="24"/>
          <w:szCs w:val="24"/>
        </w:rPr>
      </w:pPr>
      <w:r w:rsidRPr="00F00009">
        <w:rPr>
          <w:rFonts w:ascii="Times New Roman" w:hAnsi="Times New Roman" w:cs="Times New Roman"/>
          <w:color w:val="000000"/>
          <w:sz w:val="24"/>
          <w:szCs w:val="24"/>
          <w:shd w:val="clear" w:color="auto" w:fill="FFFFFF"/>
        </w:rPr>
        <w:t xml:space="preserve">Il corrispettivo spettante </w:t>
      </w:r>
      <w:r w:rsidRPr="00F00009">
        <w:rPr>
          <w:rFonts w:ascii="Times New Roman" w:hAnsi="Times New Roman" w:cs="Times New Roman"/>
          <w:sz w:val="24"/>
          <w:szCs w:val="24"/>
        </w:rPr>
        <w:t xml:space="preserve">all’Operatore Economico </w:t>
      </w:r>
      <w:r w:rsidRPr="00F00009">
        <w:rPr>
          <w:rFonts w:ascii="Times New Roman" w:hAnsi="Times New Roman" w:cs="Times New Roman"/>
          <w:color w:val="000000"/>
          <w:sz w:val="24"/>
          <w:szCs w:val="24"/>
          <w:shd w:val="clear" w:color="auto" w:fill="FFFFFF"/>
        </w:rPr>
        <w:t xml:space="preserve">per lo svolgimento </w:t>
      </w:r>
      <w:r w:rsidRPr="00FB67B4">
        <w:rPr>
          <w:rFonts w:ascii="Times New Roman" w:hAnsi="Times New Roman" w:cs="Times New Roman"/>
          <w:color w:val="000000"/>
          <w:sz w:val="24"/>
          <w:szCs w:val="24"/>
          <w:shd w:val="clear" w:color="auto" w:fill="FFFFFF"/>
        </w:rPr>
        <w:t xml:space="preserve">dell’incarico è pari a </w:t>
      </w:r>
      <w:r w:rsidR="00CC1FE0" w:rsidRPr="00FB67B4">
        <w:rPr>
          <w:rFonts w:eastAsia="Times New Roman" w:cs="Arial"/>
          <w:lang w:eastAsia="it-IT"/>
        </w:rPr>
        <w:t>97.835,</w:t>
      </w:r>
      <w:proofErr w:type="gramStart"/>
      <w:r w:rsidR="00CC1FE0" w:rsidRPr="00FB67B4">
        <w:rPr>
          <w:rFonts w:eastAsia="Times New Roman" w:cs="Arial"/>
          <w:lang w:eastAsia="it-IT"/>
        </w:rPr>
        <w:t xml:space="preserve">77 </w:t>
      </w:r>
      <w:r w:rsidR="00565024" w:rsidRPr="00FB67B4">
        <w:rPr>
          <w:rFonts w:eastAsia="Times New Roman" w:cs="Arial"/>
          <w:lang w:eastAsia="it-IT"/>
        </w:rPr>
        <w:t xml:space="preserve"> </w:t>
      </w:r>
      <w:r w:rsidR="0062426A" w:rsidRPr="00FB67B4">
        <w:rPr>
          <w:rFonts w:ascii="Times New Roman" w:eastAsia="Times New Roman" w:hAnsi="Times New Roman" w:cs="Times New Roman"/>
          <w:b/>
          <w:color w:val="000000"/>
          <w:sz w:val="24"/>
          <w:szCs w:val="24"/>
          <w:shd w:val="clear" w:color="auto" w:fill="FFFFFF"/>
        </w:rPr>
        <w:t>€</w:t>
      </w:r>
      <w:proofErr w:type="gramEnd"/>
      <w:r w:rsidR="0062426A" w:rsidRPr="00FB67B4">
        <w:rPr>
          <w:rFonts w:ascii="Times New Roman" w:hAnsi="Times New Roman" w:cs="Times New Roman"/>
          <w:color w:val="000000"/>
          <w:sz w:val="24"/>
          <w:szCs w:val="24"/>
          <w:shd w:val="clear" w:color="auto" w:fill="FFFFFF"/>
        </w:rPr>
        <w:t xml:space="preserve"> </w:t>
      </w:r>
      <w:r w:rsidRPr="00FB67B4">
        <w:rPr>
          <w:rFonts w:ascii="Times New Roman" w:hAnsi="Times New Roman" w:cs="Times New Roman"/>
          <w:color w:val="000000"/>
          <w:sz w:val="24"/>
          <w:szCs w:val="24"/>
          <w:shd w:val="clear" w:color="auto" w:fill="FFFFFF"/>
        </w:rPr>
        <w:t>(I.V.A.</w:t>
      </w:r>
      <w:r w:rsidR="004815E6" w:rsidRPr="00FB67B4">
        <w:rPr>
          <w:rFonts w:ascii="Times New Roman" w:hAnsi="Times New Roman" w:cs="Times New Roman"/>
          <w:color w:val="000000"/>
          <w:sz w:val="24"/>
          <w:szCs w:val="24"/>
          <w:shd w:val="clear" w:color="auto" w:fill="FFFFFF"/>
        </w:rPr>
        <w:t>10%</w:t>
      </w:r>
      <w:r w:rsidRPr="00FB67B4">
        <w:rPr>
          <w:rFonts w:ascii="Times New Roman" w:hAnsi="Times New Roman" w:cs="Times New Roman"/>
          <w:color w:val="000000"/>
          <w:sz w:val="24"/>
          <w:szCs w:val="24"/>
          <w:shd w:val="clear" w:color="auto" w:fill="FFFFFF"/>
        </w:rPr>
        <w:t xml:space="preserve"> inclus</w:t>
      </w:r>
      <w:r w:rsidRPr="00FB67B4">
        <w:rPr>
          <w:rFonts w:ascii="Times New Roman" w:eastAsia="Times New Roman" w:hAnsi="Times New Roman" w:cs="Times New Roman"/>
          <w:color w:val="000000"/>
          <w:sz w:val="24"/>
          <w:szCs w:val="24"/>
          <w:shd w:val="clear" w:color="auto" w:fill="FFFFFF"/>
        </w:rPr>
        <w:t>i</w:t>
      </w:r>
      <w:r w:rsidRPr="00FB67B4">
        <w:rPr>
          <w:rFonts w:ascii="Times New Roman" w:hAnsi="Times New Roman" w:cs="Times New Roman"/>
          <w:color w:val="000000"/>
          <w:sz w:val="24"/>
          <w:szCs w:val="24"/>
          <w:shd w:val="clear" w:color="auto" w:fill="FFFFFF"/>
        </w:rPr>
        <w:t>).</w:t>
      </w:r>
    </w:p>
    <w:p w14:paraId="70B9854B" w14:textId="77777777" w:rsidR="00941062" w:rsidRPr="00FB67B4" w:rsidRDefault="00941062">
      <w:pPr>
        <w:pStyle w:val="Corpodeltesto21"/>
        <w:rPr>
          <w:rFonts w:ascii="Times New Roman" w:hAnsi="Times New Roman" w:cs="Times New Roman"/>
          <w:sz w:val="24"/>
          <w:szCs w:val="24"/>
        </w:rPr>
      </w:pPr>
      <w:r w:rsidRPr="00FB67B4">
        <w:rPr>
          <w:rFonts w:ascii="Times New Roman" w:hAnsi="Times New Roman" w:cs="Times New Roman"/>
          <w:sz w:val="24"/>
          <w:szCs w:val="24"/>
        </w:rPr>
        <w:t>Tale importo è da considerarsi comprensivo delle spese ed è così suddiviso:</w:t>
      </w:r>
    </w:p>
    <w:p w14:paraId="183B94D2" w14:textId="77777777" w:rsidR="00941062" w:rsidRPr="00FB67B4" w:rsidRDefault="00941062">
      <w:pPr>
        <w:pStyle w:val="Corpodeltesto21"/>
        <w:rPr>
          <w:rFonts w:ascii="Times New Roman" w:hAnsi="Times New Roman" w:cs="Times New Roman"/>
          <w:sz w:val="24"/>
          <w:szCs w:val="24"/>
        </w:rPr>
      </w:pP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256046" w:rsidRPr="00FB67B4" w14:paraId="628B6206" w14:textId="77777777" w:rsidTr="00215784">
        <w:trPr>
          <w:trHeight w:val="315"/>
        </w:trPr>
        <w:tc>
          <w:tcPr>
            <w:tcW w:w="4823" w:type="dxa"/>
            <w:tcMar>
              <w:top w:w="0" w:type="dxa"/>
              <w:left w:w="30" w:type="dxa"/>
              <w:bottom w:w="0" w:type="dxa"/>
              <w:right w:w="30" w:type="dxa"/>
            </w:tcMar>
          </w:tcPr>
          <w:p w14:paraId="40C8F875" w14:textId="2E6C76D5" w:rsidR="00256046" w:rsidRPr="00FB67B4" w:rsidRDefault="00215784" w:rsidP="00256046">
            <w:pPr>
              <w:pStyle w:val="Corpodeltesto21"/>
              <w:rPr>
                <w:rFonts w:ascii="Times New Roman" w:hAnsi="Times New Roman" w:cs="Times New Roman"/>
                <w:sz w:val="24"/>
                <w:szCs w:val="24"/>
              </w:rPr>
            </w:pPr>
            <w:r w:rsidRPr="00FB67B4">
              <w:rPr>
                <w:rFonts w:ascii="Times New Roman" w:hAnsi="Times New Roman" w:cs="Times New Roman"/>
                <w:sz w:val="24"/>
                <w:szCs w:val="24"/>
              </w:rPr>
              <w:t>Importo prestazione</w:t>
            </w:r>
          </w:p>
        </w:tc>
        <w:tc>
          <w:tcPr>
            <w:tcW w:w="2665" w:type="dxa"/>
            <w:tcMar>
              <w:top w:w="0" w:type="dxa"/>
              <w:left w:w="30" w:type="dxa"/>
              <w:bottom w:w="0" w:type="dxa"/>
              <w:right w:w="30" w:type="dxa"/>
            </w:tcMar>
            <w:vAlign w:val="bottom"/>
          </w:tcPr>
          <w:p w14:paraId="78F074DF" w14:textId="77777777" w:rsidR="00256046" w:rsidRPr="00FB67B4" w:rsidRDefault="00256046" w:rsidP="00256046">
            <w:pPr>
              <w:pStyle w:val="Corpodeltesto21"/>
              <w:snapToGrid w:val="0"/>
              <w:jc w:val="right"/>
              <w:rPr>
                <w:rFonts w:ascii="Times New Roman" w:hAnsi="Times New Roman" w:cs="Times New Roman"/>
                <w:sz w:val="24"/>
                <w:szCs w:val="24"/>
              </w:rPr>
            </w:pPr>
          </w:p>
        </w:tc>
        <w:tc>
          <w:tcPr>
            <w:tcW w:w="2885" w:type="dxa"/>
            <w:tcMar>
              <w:top w:w="0" w:type="dxa"/>
              <w:left w:w="30" w:type="dxa"/>
              <w:bottom w:w="0" w:type="dxa"/>
              <w:right w:w="30" w:type="dxa"/>
            </w:tcMar>
            <w:vAlign w:val="bottom"/>
          </w:tcPr>
          <w:p w14:paraId="3BC07D15" w14:textId="740F16DF" w:rsidR="00256046" w:rsidRPr="00FB67B4" w:rsidRDefault="00CC1FE0" w:rsidP="00256046">
            <w:pPr>
              <w:pStyle w:val="Corpodeltesto21"/>
              <w:jc w:val="right"/>
              <w:rPr>
                <w:rFonts w:eastAsia="Times New Roman" w:cs="Arial"/>
                <w:lang w:eastAsia="it-IT"/>
              </w:rPr>
            </w:pPr>
            <w:r w:rsidRPr="00FB67B4">
              <w:rPr>
                <w:rFonts w:eastAsia="Times New Roman" w:cs="Arial"/>
                <w:lang w:eastAsia="it-IT"/>
              </w:rPr>
              <w:t xml:space="preserve">88468,6 </w:t>
            </w:r>
            <w:r w:rsidR="00256046" w:rsidRPr="00FB67B4">
              <w:rPr>
                <w:rFonts w:eastAsia="Times New Roman" w:cs="Arial"/>
                <w:lang w:eastAsia="it-IT"/>
              </w:rPr>
              <w:t>€</w:t>
            </w:r>
          </w:p>
        </w:tc>
      </w:tr>
      <w:tr w:rsidR="00256046" w:rsidRPr="00FB67B4" w14:paraId="7C2486EE" w14:textId="77777777" w:rsidTr="00215784">
        <w:trPr>
          <w:trHeight w:val="315"/>
        </w:trPr>
        <w:tc>
          <w:tcPr>
            <w:tcW w:w="4823" w:type="dxa"/>
            <w:tcMar>
              <w:top w:w="0" w:type="dxa"/>
              <w:left w:w="30" w:type="dxa"/>
              <w:bottom w:w="0" w:type="dxa"/>
              <w:right w:w="30" w:type="dxa"/>
            </w:tcMar>
          </w:tcPr>
          <w:p w14:paraId="183C6064" w14:textId="147CBF5B" w:rsidR="00256046" w:rsidRPr="00FB67B4" w:rsidRDefault="00256046" w:rsidP="00256046">
            <w:pPr>
              <w:pStyle w:val="Corpodeltesto21"/>
              <w:rPr>
                <w:rFonts w:ascii="Times New Roman" w:hAnsi="Times New Roman" w:cs="Times New Roman"/>
                <w:sz w:val="24"/>
                <w:szCs w:val="24"/>
              </w:rPr>
            </w:pPr>
            <w:r w:rsidRPr="00FB67B4">
              <w:rPr>
                <w:rFonts w:ascii="Times New Roman" w:hAnsi="Times New Roman" w:cs="Times New Roman"/>
                <w:sz w:val="24"/>
                <w:szCs w:val="24"/>
              </w:rPr>
              <w:t xml:space="preserve">oneri </w:t>
            </w:r>
            <w:r w:rsidR="0008054A" w:rsidRPr="00FB67B4">
              <w:rPr>
                <w:rFonts w:ascii="Times New Roman" w:hAnsi="Times New Roman" w:cs="Times New Roman"/>
                <w:sz w:val="24"/>
                <w:szCs w:val="24"/>
              </w:rPr>
              <w:t>sicurezza</w:t>
            </w:r>
          </w:p>
        </w:tc>
        <w:tc>
          <w:tcPr>
            <w:tcW w:w="2665" w:type="dxa"/>
            <w:tcMar>
              <w:top w:w="0" w:type="dxa"/>
              <w:left w:w="30" w:type="dxa"/>
              <w:bottom w:w="0" w:type="dxa"/>
              <w:right w:w="30" w:type="dxa"/>
            </w:tcMar>
            <w:vAlign w:val="bottom"/>
          </w:tcPr>
          <w:p w14:paraId="5F4A987E" w14:textId="77777777" w:rsidR="00256046" w:rsidRPr="00FB67B4" w:rsidRDefault="00256046" w:rsidP="00256046">
            <w:pPr>
              <w:pStyle w:val="Corpodeltesto21"/>
              <w:snapToGrid w:val="0"/>
              <w:jc w:val="right"/>
              <w:rPr>
                <w:rFonts w:ascii="Times New Roman" w:hAnsi="Times New Roman" w:cs="Times New Roman"/>
                <w:sz w:val="24"/>
                <w:szCs w:val="24"/>
              </w:rPr>
            </w:pPr>
          </w:p>
        </w:tc>
        <w:tc>
          <w:tcPr>
            <w:tcW w:w="2885" w:type="dxa"/>
            <w:tcMar>
              <w:top w:w="0" w:type="dxa"/>
              <w:left w:w="30" w:type="dxa"/>
              <w:bottom w:w="0" w:type="dxa"/>
              <w:right w:w="30" w:type="dxa"/>
            </w:tcMar>
            <w:vAlign w:val="bottom"/>
          </w:tcPr>
          <w:p w14:paraId="4BC91481" w14:textId="15E94527" w:rsidR="00256046" w:rsidRPr="00FB67B4" w:rsidRDefault="00565024" w:rsidP="00256046">
            <w:pPr>
              <w:pStyle w:val="Corpodeltesto21"/>
              <w:jc w:val="right"/>
              <w:rPr>
                <w:rFonts w:eastAsia="Times New Roman" w:cs="Arial"/>
                <w:lang w:eastAsia="it-IT"/>
              </w:rPr>
            </w:pPr>
            <w:r w:rsidRPr="00FB67B4">
              <w:rPr>
                <w:rFonts w:eastAsia="Times New Roman" w:cs="Arial"/>
                <w:lang w:eastAsia="it-IT"/>
              </w:rPr>
              <w:t xml:space="preserve">473,01 </w:t>
            </w:r>
            <w:r w:rsidR="00256046" w:rsidRPr="00FB67B4">
              <w:rPr>
                <w:rFonts w:eastAsia="Times New Roman" w:cs="Arial"/>
                <w:lang w:eastAsia="it-IT"/>
              </w:rPr>
              <w:t>€</w:t>
            </w:r>
          </w:p>
        </w:tc>
      </w:tr>
      <w:tr w:rsidR="00941062" w:rsidRPr="00FB67B4" w14:paraId="204D250B" w14:textId="77777777" w:rsidTr="00AD268C">
        <w:trPr>
          <w:trHeight w:val="315"/>
        </w:trPr>
        <w:tc>
          <w:tcPr>
            <w:tcW w:w="4823" w:type="dxa"/>
            <w:tcBorders>
              <w:top w:val="single" w:sz="2" w:space="0" w:color="000000"/>
            </w:tcBorders>
            <w:tcMar>
              <w:top w:w="0" w:type="dxa"/>
              <w:left w:w="28" w:type="dxa"/>
              <w:bottom w:w="0" w:type="dxa"/>
              <w:right w:w="28" w:type="dxa"/>
            </w:tcMar>
            <w:vAlign w:val="bottom"/>
          </w:tcPr>
          <w:p w14:paraId="1588E663" w14:textId="49E31470" w:rsidR="00941062" w:rsidRPr="00FB67B4" w:rsidRDefault="00215784" w:rsidP="0062426A">
            <w:pPr>
              <w:pStyle w:val="Corpodeltesto21"/>
              <w:rPr>
                <w:rFonts w:ascii="Times New Roman" w:hAnsi="Times New Roman" w:cs="Times New Roman"/>
                <w:sz w:val="24"/>
                <w:szCs w:val="24"/>
              </w:rPr>
            </w:pPr>
            <w:r w:rsidRPr="00FB67B4">
              <w:rPr>
                <w:rFonts w:ascii="Times New Roman" w:hAnsi="Times New Roman" w:cs="Times New Roman"/>
                <w:sz w:val="24"/>
                <w:szCs w:val="24"/>
              </w:rPr>
              <w:t>Totale prestazione</w:t>
            </w:r>
          </w:p>
        </w:tc>
        <w:tc>
          <w:tcPr>
            <w:tcW w:w="2665" w:type="dxa"/>
            <w:tcBorders>
              <w:top w:val="single" w:sz="2" w:space="0" w:color="000000"/>
            </w:tcBorders>
            <w:tcMar>
              <w:top w:w="0" w:type="dxa"/>
              <w:left w:w="28" w:type="dxa"/>
              <w:bottom w:w="0" w:type="dxa"/>
              <w:right w:w="28" w:type="dxa"/>
            </w:tcMar>
            <w:vAlign w:val="bottom"/>
          </w:tcPr>
          <w:p w14:paraId="3FFB2587" w14:textId="77777777" w:rsidR="00941062" w:rsidRPr="00FB67B4" w:rsidRDefault="00941062">
            <w:pPr>
              <w:pStyle w:val="Corpodeltesto21"/>
              <w:snapToGrid w:val="0"/>
              <w:jc w:val="right"/>
              <w:rPr>
                <w:rFonts w:ascii="Times New Roman" w:hAnsi="Times New Roman" w:cs="Times New Roman"/>
                <w:sz w:val="24"/>
                <w:szCs w:val="24"/>
              </w:rPr>
            </w:pPr>
          </w:p>
        </w:tc>
        <w:tc>
          <w:tcPr>
            <w:tcW w:w="2885" w:type="dxa"/>
            <w:tcBorders>
              <w:top w:val="single" w:sz="2" w:space="0" w:color="000000"/>
            </w:tcBorders>
            <w:tcMar>
              <w:top w:w="0" w:type="dxa"/>
              <w:left w:w="28" w:type="dxa"/>
              <w:bottom w:w="0" w:type="dxa"/>
              <w:right w:w="28" w:type="dxa"/>
            </w:tcMar>
            <w:vAlign w:val="bottom"/>
          </w:tcPr>
          <w:p w14:paraId="20DB8369" w14:textId="4E4DBF99" w:rsidR="00941062" w:rsidRPr="00FB67B4" w:rsidRDefault="00565024" w:rsidP="00EF7E67">
            <w:pPr>
              <w:pStyle w:val="Corpodeltesto21"/>
              <w:jc w:val="right"/>
              <w:rPr>
                <w:rFonts w:eastAsia="Times New Roman" w:cs="Arial"/>
                <w:lang w:eastAsia="it-IT"/>
              </w:rPr>
            </w:pPr>
            <w:r w:rsidRPr="00FB67B4">
              <w:rPr>
                <w:rFonts w:eastAsia="Times New Roman" w:cs="Arial"/>
                <w:lang w:eastAsia="it-IT"/>
              </w:rPr>
              <w:t>88.</w:t>
            </w:r>
            <w:r w:rsidR="00CC1FE0" w:rsidRPr="00FB67B4">
              <w:rPr>
                <w:rFonts w:eastAsia="Times New Roman" w:cs="Arial"/>
                <w:lang w:eastAsia="it-IT"/>
              </w:rPr>
              <w:t>941</w:t>
            </w:r>
            <w:r w:rsidRPr="00FB67B4">
              <w:rPr>
                <w:rFonts w:eastAsia="Times New Roman" w:cs="Arial"/>
                <w:lang w:eastAsia="it-IT"/>
              </w:rPr>
              <w:t>,6</w:t>
            </w:r>
            <w:r w:rsidR="00CC1FE0" w:rsidRPr="00FB67B4">
              <w:rPr>
                <w:rFonts w:eastAsia="Times New Roman" w:cs="Arial"/>
                <w:lang w:eastAsia="it-IT"/>
              </w:rPr>
              <w:t>1</w:t>
            </w:r>
            <w:r w:rsidRPr="00FB67B4">
              <w:rPr>
                <w:rFonts w:eastAsia="Times New Roman" w:cs="Arial"/>
                <w:lang w:eastAsia="it-IT"/>
              </w:rPr>
              <w:t xml:space="preserve"> </w:t>
            </w:r>
            <w:r w:rsidR="00941062" w:rsidRPr="00FB67B4">
              <w:rPr>
                <w:rFonts w:eastAsia="Times New Roman" w:cs="Arial"/>
                <w:lang w:eastAsia="it-IT"/>
              </w:rPr>
              <w:t>€</w:t>
            </w:r>
          </w:p>
        </w:tc>
      </w:tr>
      <w:tr w:rsidR="00941062" w:rsidRPr="00FB67B4" w14:paraId="12C218FC" w14:textId="77777777">
        <w:trPr>
          <w:trHeight w:val="315"/>
        </w:trPr>
        <w:tc>
          <w:tcPr>
            <w:tcW w:w="4823" w:type="dxa"/>
            <w:tcMar>
              <w:top w:w="0" w:type="dxa"/>
              <w:left w:w="30" w:type="dxa"/>
              <w:bottom w:w="0" w:type="dxa"/>
              <w:right w:w="30" w:type="dxa"/>
            </w:tcMar>
            <w:vAlign w:val="bottom"/>
          </w:tcPr>
          <w:p w14:paraId="4620C724" w14:textId="134D069D" w:rsidR="00941062" w:rsidRPr="00FB67B4" w:rsidRDefault="00941062">
            <w:pPr>
              <w:pStyle w:val="Corpodeltesto21"/>
              <w:rPr>
                <w:rFonts w:ascii="Times New Roman" w:hAnsi="Times New Roman" w:cs="Times New Roman"/>
                <w:sz w:val="24"/>
                <w:szCs w:val="24"/>
              </w:rPr>
            </w:pPr>
            <w:r w:rsidRPr="00FB67B4">
              <w:rPr>
                <w:rFonts w:ascii="Times New Roman" w:hAnsi="Times New Roman" w:cs="Times New Roman"/>
                <w:sz w:val="24"/>
                <w:szCs w:val="24"/>
              </w:rPr>
              <w:t>IVA</w:t>
            </w:r>
            <w:r w:rsidR="00AD268C" w:rsidRPr="00FB67B4">
              <w:rPr>
                <w:rFonts w:ascii="Times New Roman" w:hAnsi="Times New Roman" w:cs="Times New Roman"/>
                <w:sz w:val="24"/>
                <w:szCs w:val="24"/>
              </w:rPr>
              <w:t xml:space="preserve"> </w:t>
            </w:r>
            <w:r w:rsidR="001B16A5" w:rsidRPr="00FB67B4">
              <w:rPr>
                <w:rFonts w:ascii="Times New Roman" w:hAnsi="Times New Roman" w:cs="Times New Roman"/>
                <w:sz w:val="24"/>
                <w:szCs w:val="24"/>
              </w:rPr>
              <w:t>10</w:t>
            </w:r>
            <w:r w:rsidR="00AD268C" w:rsidRPr="00FB67B4">
              <w:rPr>
                <w:rFonts w:ascii="Times New Roman" w:hAnsi="Times New Roman" w:cs="Times New Roman"/>
                <w:sz w:val="24"/>
                <w:szCs w:val="24"/>
              </w:rPr>
              <w:t>%</w:t>
            </w:r>
          </w:p>
        </w:tc>
        <w:tc>
          <w:tcPr>
            <w:tcW w:w="2665" w:type="dxa"/>
            <w:tcMar>
              <w:top w:w="0" w:type="dxa"/>
              <w:left w:w="30" w:type="dxa"/>
              <w:bottom w:w="0" w:type="dxa"/>
              <w:right w:w="30" w:type="dxa"/>
            </w:tcMar>
            <w:vAlign w:val="bottom"/>
          </w:tcPr>
          <w:p w14:paraId="72849800" w14:textId="77777777" w:rsidR="00941062" w:rsidRPr="00FB67B4" w:rsidRDefault="00941062">
            <w:pPr>
              <w:pStyle w:val="Corpodeltesto21"/>
              <w:jc w:val="right"/>
              <w:rPr>
                <w:rFonts w:ascii="Times New Roman" w:hAnsi="Times New Roman" w:cs="Times New Roman"/>
                <w:color w:val="000000"/>
                <w:spacing w:val="10"/>
                <w:kern w:val="3"/>
                <w:sz w:val="24"/>
                <w:szCs w:val="24"/>
                <w:shd w:val="clear" w:color="auto" w:fill="FFFFFF"/>
              </w:rPr>
            </w:pPr>
          </w:p>
        </w:tc>
        <w:tc>
          <w:tcPr>
            <w:tcW w:w="2885" w:type="dxa"/>
            <w:tcMar>
              <w:top w:w="0" w:type="dxa"/>
              <w:left w:w="30" w:type="dxa"/>
              <w:bottom w:w="0" w:type="dxa"/>
              <w:right w:w="30" w:type="dxa"/>
            </w:tcMar>
            <w:vAlign w:val="bottom"/>
          </w:tcPr>
          <w:p w14:paraId="63C835BA" w14:textId="4492CF7E" w:rsidR="00941062" w:rsidRPr="00FB67B4" w:rsidRDefault="00CC1FE0" w:rsidP="00EF7E67">
            <w:pPr>
              <w:pStyle w:val="Corpodeltesto21"/>
              <w:jc w:val="right"/>
              <w:rPr>
                <w:rFonts w:eastAsia="Times New Roman" w:cs="Arial"/>
                <w:lang w:eastAsia="it-IT"/>
              </w:rPr>
            </w:pPr>
            <w:r w:rsidRPr="00FB67B4">
              <w:rPr>
                <w:rFonts w:eastAsia="Times New Roman" w:cs="Arial"/>
                <w:lang w:eastAsia="it-IT"/>
              </w:rPr>
              <w:t>8</w:t>
            </w:r>
            <w:r w:rsidR="00565024" w:rsidRPr="00FB67B4">
              <w:rPr>
                <w:rFonts w:eastAsia="Times New Roman" w:cs="Arial"/>
                <w:lang w:eastAsia="it-IT"/>
              </w:rPr>
              <w:t>.</w:t>
            </w:r>
            <w:r w:rsidRPr="00FB67B4">
              <w:rPr>
                <w:rFonts w:eastAsia="Times New Roman" w:cs="Arial"/>
                <w:lang w:eastAsia="it-IT"/>
              </w:rPr>
              <w:t>894</w:t>
            </w:r>
            <w:r w:rsidR="00565024" w:rsidRPr="00FB67B4">
              <w:rPr>
                <w:rFonts w:eastAsia="Times New Roman" w:cs="Arial"/>
                <w:lang w:eastAsia="it-IT"/>
              </w:rPr>
              <w:t>,</w:t>
            </w:r>
            <w:r w:rsidRPr="00FB67B4">
              <w:rPr>
                <w:rFonts w:eastAsia="Times New Roman" w:cs="Arial"/>
                <w:lang w:eastAsia="it-IT"/>
              </w:rPr>
              <w:t>16</w:t>
            </w:r>
            <w:r w:rsidR="001B16A5" w:rsidRPr="00FB67B4">
              <w:rPr>
                <w:rFonts w:eastAsia="Times New Roman" w:cs="Arial"/>
                <w:lang w:eastAsia="it-IT"/>
              </w:rPr>
              <w:t xml:space="preserve"> </w:t>
            </w:r>
            <w:r w:rsidR="00941062" w:rsidRPr="00FB67B4">
              <w:rPr>
                <w:rFonts w:eastAsia="Times New Roman" w:cs="Arial"/>
                <w:lang w:eastAsia="it-IT"/>
              </w:rPr>
              <w:t>€</w:t>
            </w:r>
          </w:p>
        </w:tc>
      </w:tr>
      <w:tr w:rsidR="00941062" w:rsidRPr="00FB67B4" w14:paraId="66693BF8" w14:textId="77777777">
        <w:trPr>
          <w:trHeight w:val="315"/>
        </w:trPr>
        <w:tc>
          <w:tcPr>
            <w:tcW w:w="4823" w:type="dxa"/>
            <w:tcBorders>
              <w:top w:val="single" w:sz="2" w:space="0" w:color="000000"/>
            </w:tcBorders>
            <w:tcMar>
              <w:top w:w="0" w:type="dxa"/>
              <w:left w:w="28" w:type="dxa"/>
              <w:bottom w:w="0" w:type="dxa"/>
              <w:right w:w="28" w:type="dxa"/>
            </w:tcMar>
            <w:vAlign w:val="bottom"/>
          </w:tcPr>
          <w:p w14:paraId="3B452B0D" w14:textId="77777777" w:rsidR="00941062" w:rsidRPr="00FB67B4" w:rsidRDefault="00941062">
            <w:pPr>
              <w:pStyle w:val="Corpodeltesto21"/>
              <w:rPr>
                <w:rFonts w:ascii="Times New Roman" w:hAnsi="Times New Roman" w:cs="Times New Roman"/>
                <w:sz w:val="24"/>
                <w:szCs w:val="24"/>
              </w:rPr>
            </w:pPr>
            <w:r w:rsidRPr="00FB67B4">
              <w:rPr>
                <w:rFonts w:ascii="Times New Roman" w:hAnsi="Times New Roman" w:cs="Times New Roman"/>
                <w:sz w:val="24"/>
                <w:szCs w:val="24"/>
              </w:rPr>
              <w:t>Totale</w:t>
            </w:r>
          </w:p>
        </w:tc>
        <w:tc>
          <w:tcPr>
            <w:tcW w:w="2665" w:type="dxa"/>
            <w:tcBorders>
              <w:top w:val="single" w:sz="2" w:space="0" w:color="000000"/>
            </w:tcBorders>
            <w:tcMar>
              <w:top w:w="0" w:type="dxa"/>
              <w:left w:w="28" w:type="dxa"/>
              <w:bottom w:w="0" w:type="dxa"/>
              <w:right w:w="28" w:type="dxa"/>
            </w:tcMar>
            <w:vAlign w:val="bottom"/>
          </w:tcPr>
          <w:p w14:paraId="679171B4" w14:textId="77777777" w:rsidR="00941062" w:rsidRPr="00FB67B4" w:rsidRDefault="00941062">
            <w:pPr>
              <w:pStyle w:val="Corpodeltesto21"/>
              <w:snapToGrid w:val="0"/>
              <w:jc w:val="right"/>
              <w:rPr>
                <w:rFonts w:ascii="Times New Roman" w:hAnsi="Times New Roman" w:cs="Times New Roman"/>
                <w:sz w:val="24"/>
                <w:szCs w:val="24"/>
              </w:rPr>
            </w:pPr>
          </w:p>
        </w:tc>
        <w:tc>
          <w:tcPr>
            <w:tcW w:w="2885" w:type="dxa"/>
            <w:tcBorders>
              <w:top w:val="single" w:sz="2" w:space="0" w:color="000000"/>
            </w:tcBorders>
            <w:tcMar>
              <w:top w:w="0" w:type="dxa"/>
              <w:left w:w="28" w:type="dxa"/>
              <w:bottom w:w="0" w:type="dxa"/>
              <w:right w:w="28" w:type="dxa"/>
            </w:tcMar>
            <w:vAlign w:val="bottom"/>
          </w:tcPr>
          <w:p w14:paraId="51C3FA61" w14:textId="16A73384" w:rsidR="00941062" w:rsidRPr="00FB67B4" w:rsidRDefault="00565024" w:rsidP="00CC746C">
            <w:pPr>
              <w:pStyle w:val="Corpodeltesto21"/>
              <w:jc w:val="right"/>
              <w:rPr>
                <w:rFonts w:eastAsia="Times New Roman" w:cs="Arial"/>
                <w:lang w:eastAsia="it-IT"/>
              </w:rPr>
            </w:pPr>
            <w:r w:rsidRPr="00FB67B4">
              <w:rPr>
                <w:rFonts w:eastAsia="Times New Roman" w:cs="Arial"/>
                <w:lang w:eastAsia="it-IT"/>
              </w:rPr>
              <w:t>97.</w:t>
            </w:r>
            <w:r w:rsidR="00CC1FE0" w:rsidRPr="00FB67B4">
              <w:rPr>
                <w:rFonts w:eastAsia="Times New Roman" w:cs="Arial"/>
                <w:lang w:eastAsia="it-IT"/>
              </w:rPr>
              <w:t>8</w:t>
            </w:r>
            <w:r w:rsidRPr="00FB67B4">
              <w:rPr>
                <w:rFonts w:eastAsia="Times New Roman" w:cs="Arial"/>
                <w:lang w:eastAsia="it-IT"/>
              </w:rPr>
              <w:t>35,</w:t>
            </w:r>
            <w:r w:rsidR="00CC1FE0" w:rsidRPr="00FB67B4">
              <w:rPr>
                <w:rFonts w:eastAsia="Times New Roman" w:cs="Arial"/>
                <w:lang w:eastAsia="it-IT"/>
              </w:rPr>
              <w:t>77</w:t>
            </w:r>
            <w:r w:rsidRPr="00FB67B4">
              <w:rPr>
                <w:rFonts w:eastAsia="Times New Roman" w:cs="Arial"/>
                <w:lang w:eastAsia="it-IT"/>
              </w:rPr>
              <w:t xml:space="preserve"> </w:t>
            </w:r>
            <w:r w:rsidR="00941062" w:rsidRPr="00FB67B4">
              <w:rPr>
                <w:rFonts w:eastAsia="Times New Roman" w:cs="Arial"/>
                <w:lang w:eastAsia="it-IT"/>
              </w:rPr>
              <w:t>€</w:t>
            </w:r>
          </w:p>
        </w:tc>
      </w:tr>
    </w:tbl>
    <w:p w14:paraId="6E2E8609" w14:textId="77777777" w:rsidR="00941062" w:rsidRPr="00F00009" w:rsidRDefault="00941062">
      <w:pPr>
        <w:pStyle w:val="Titolo1"/>
        <w:rPr>
          <w:sz w:val="24"/>
          <w:szCs w:val="24"/>
        </w:rPr>
      </w:pPr>
      <w:r w:rsidRPr="00F00009">
        <w:rPr>
          <w:sz w:val="24"/>
          <w:szCs w:val="24"/>
        </w:rPr>
        <w:t>Articolo 4 – Pagamenti</w:t>
      </w:r>
    </w:p>
    <w:p w14:paraId="7BCD763C" w14:textId="77777777" w:rsidR="00256046" w:rsidRPr="00F00009" w:rsidRDefault="00256046" w:rsidP="00256046">
      <w:pPr>
        <w:pStyle w:val="Corpodeltesto21"/>
        <w:rPr>
          <w:rFonts w:ascii="Times New Roman" w:hAnsi="Times New Roman" w:cs="Times New Roman"/>
          <w:sz w:val="24"/>
          <w:szCs w:val="24"/>
        </w:rPr>
      </w:pPr>
      <w:r w:rsidRPr="00F00009">
        <w:rPr>
          <w:rFonts w:ascii="Times New Roman" w:hAnsi="Times New Roman" w:cs="Times New Roman"/>
          <w:sz w:val="24"/>
          <w:szCs w:val="24"/>
        </w:rP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14:paraId="79C71C5A" w14:textId="77777777" w:rsidR="00256046" w:rsidRPr="00F00009" w:rsidRDefault="00256046" w:rsidP="00256046">
      <w:pPr>
        <w:pStyle w:val="Corpodeltesto21"/>
        <w:rPr>
          <w:rFonts w:ascii="Times New Roman" w:hAnsi="Times New Roman" w:cs="Times New Roman"/>
          <w:sz w:val="24"/>
          <w:szCs w:val="24"/>
          <w:shd w:val="clear" w:color="auto" w:fill="FFFFFF"/>
        </w:rPr>
      </w:pPr>
    </w:p>
    <w:p w14:paraId="6697AD3E" w14:textId="206AEABA" w:rsidR="00256046" w:rsidRPr="00F00009" w:rsidRDefault="00256046" w:rsidP="00256046">
      <w:pPr>
        <w:pStyle w:val="Corpodeltesto21"/>
        <w:rPr>
          <w:rFonts w:ascii="Times New Roman" w:hAnsi="Times New Roman" w:cs="Times New Roman"/>
          <w:sz w:val="24"/>
          <w:szCs w:val="24"/>
        </w:rPr>
      </w:pPr>
      <w:r w:rsidRPr="00F00009">
        <w:rPr>
          <w:rFonts w:ascii="Times New Roman" w:hAnsi="Times New Roman" w:cs="Times New Roman"/>
          <w:sz w:val="24"/>
          <w:szCs w:val="24"/>
          <w:shd w:val="clear" w:color="auto" w:fill="FFFFFF"/>
        </w:rPr>
        <w:t xml:space="preserve">La fattura dovrà riportare il numero dell’atto di affidamento, il codice CIG </w:t>
      </w:r>
      <w:r w:rsidRPr="00F00009">
        <w:rPr>
          <w:rFonts w:ascii="Times New Roman" w:eastAsia="Times New Roman" w:hAnsi="Times New Roman" w:cs="Times New Roman"/>
          <w:sz w:val="24"/>
          <w:szCs w:val="24"/>
          <w:shd w:val="clear" w:color="auto" w:fill="FFFFFF"/>
        </w:rPr>
        <w:t xml:space="preserve">collegato </w:t>
      </w:r>
      <w:r w:rsidRPr="00F00009">
        <w:rPr>
          <w:rFonts w:ascii="Times New Roman" w:hAnsi="Times New Roman" w:cs="Times New Roman"/>
          <w:sz w:val="24"/>
          <w:szCs w:val="24"/>
          <w:shd w:val="clear" w:color="auto" w:fill="FFFFFF"/>
        </w:rPr>
        <w:t>al presente incarico.</w:t>
      </w:r>
    </w:p>
    <w:p w14:paraId="63DE09CC" w14:textId="77777777" w:rsidR="00256046" w:rsidRPr="00F00009" w:rsidRDefault="00256046" w:rsidP="00256046">
      <w:pPr>
        <w:pStyle w:val="Corpodeltesto21"/>
        <w:rPr>
          <w:rFonts w:ascii="Times New Roman" w:hAnsi="Times New Roman" w:cs="Times New Roman"/>
          <w:sz w:val="24"/>
          <w:szCs w:val="24"/>
        </w:rPr>
      </w:pPr>
    </w:p>
    <w:p w14:paraId="582AD4FD" w14:textId="77777777" w:rsidR="00256046" w:rsidRPr="00F00009" w:rsidRDefault="00256046" w:rsidP="00256046">
      <w:pPr>
        <w:pStyle w:val="Corpodeltesto21"/>
        <w:rPr>
          <w:rFonts w:ascii="Times New Roman" w:hAnsi="Times New Roman" w:cs="Times New Roman"/>
          <w:sz w:val="24"/>
          <w:szCs w:val="24"/>
        </w:rPr>
      </w:pPr>
      <w:r w:rsidRPr="00F00009">
        <w:rPr>
          <w:rFonts w:ascii="Times New Roman" w:hAnsi="Times New Roman" w:cs="Times New Roman"/>
          <w:sz w:val="24"/>
          <w:szCs w:val="24"/>
        </w:rPr>
        <w:t xml:space="preserve">La liquidazione delle fatture </w:t>
      </w:r>
      <w:r w:rsidRPr="00F00009">
        <w:rPr>
          <w:rFonts w:ascii="Times New Roman" w:eastAsia="Times New Roman" w:hAnsi="Times New Roman" w:cs="Times New Roman"/>
          <w:sz w:val="24"/>
          <w:szCs w:val="24"/>
        </w:rPr>
        <w:t xml:space="preserve">rimane </w:t>
      </w:r>
      <w:r w:rsidRPr="00F00009">
        <w:rPr>
          <w:rFonts w:ascii="Times New Roman" w:hAnsi="Times New Roman" w:cs="Times New Roman"/>
          <w:sz w:val="24"/>
          <w:szCs w:val="24"/>
        </w:rPr>
        <w:t>subordinata all’acquisizione, con esito regolare, dei documenti (DURC) attestanti la regolarità contributiva.</w:t>
      </w:r>
    </w:p>
    <w:p w14:paraId="7E39CDBD" w14:textId="77777777" w:rsidR="00256046" w:rsidRPr="00F00009" w:rsidRDefault="00256046" w:rsidP="00256046">
      <w:pPr>
        <w:pStyle w:val="Corpodeltesto21"/>
        <w:rPr>
          <w:rFonts w:ascii="Times New Roman" w:hAnsi="Times New Roman" w:cs="Times New Roman"/>
          <w:sz w:val="24"/>
          <w:szCs w:val="24"/>
        </w:rPr>
      </w:pPr>
    </w:p>
    <w:p w14:paraId="73014832" w14:textId="77777777" w:rsidR="00941062" w:rsidRPr="00F00009" w:rsidRDefault="00941062">
      <w:pPr>
        <w:pStyle w:val="Titolo1"/>
        <w:rPr>
          <w:sz w:val="24"/>
          <w:szCs w:val="24"/>
        </w:rPr>
      </w:pPr>
      <w:r w:rsidRPr="00F00009">
        <w:rPr>
          <w:sz w:val="24"/>
          <w:szCs w:val="24"/>
        </w:rPr>
        <w:t>Articolo 5 - Tracciabilità dei flussi finanziari</w:t>
      </w:r>
    </w:p>
    <w:p w14:paraId="133BAB9D" w14:textId="77777777" w:rsidR="00941062" w:rsidRPr="00F00009" w:rsidRDefault="00941062" w:rsidP="000F278A">
      <w:pPr>
        <w:pStyle w:val="Corpodeltesto21"/>
        <w:rPr>
          <w:rFonts w:ascii="Times New Roman" w:hAnsi="Times New Roman" w:cs="Times New Roman"/>
          <w:sz w:val="24"/>
          <w:szCs w:val="24"/>
        </w:rPr>
      </w:pPr>
      <w:r w:rsidRPr="00F00009">
        <w:rPr>
          <w:rFonts w:ascii="Times New Roman" w:hAnsi="Times New Roman" w:cs="Times New Roman"/>
          <w:sz w:val="24"/>
          <w:szCs w:val="24"/>
        </w:rPr>
        <w:t>I pagamenti effettuati in dipendenza del presente contratto sono effettuati mediante accredito su apposito conto corrente bancario ai sensi dell’art. 3 della Legge 13.08.2010, n. 136. L’operatore economico incaricato deve comunicare a questo ente gli estremi identificativi del conto corrente di cui al precedente comma, nonché le generalità ed il codice fiscale delle persone delegate ad operare su di esso. È fatto obbligo all’operatore economico,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14:paraId="73336CD7" w14:textId="77777777" w:rsidR="00941062" w:rsidRPr="00F00009" w:rsidRDefault="00941062">
      <w:pPr>
        <w:pStyle w:val="Titolo1"/>
        <w:rPr>
          <w:sz w:val="24"/>
          <w:szCs w:val="24"/>
        </w:rPr>
      </w:pPr>
      <w:r w:rsidRPr="00F00009">
        <w:rPr>
          <w:sz w:val="24"/>
          <w:szCs w:val="24"/>
        </w:rPr>
        <w:t>Articolo 6 - Controversie</w:t>
      </w:r>
    </w:p>
    <w:p w14:paraId="16E366E6" w14:textId="77777777" w:rsidR="00941062" w:rsidRPr="00F00009" w:rsidRDefault="00941062" w:rsidP="00124E99">
      <w:pPr>
        <w:pStyle w:val="Corpodeltesto21"/>
        <w:rPr>
          <w:rFonts w:ascii="Times New Roman" w:hAnsi="Times New Roman" w:cs="Times New Roman"/>
          <w:sz w:val="24"/>
          <w:szCs w:val="24"/>
        </w:rPr>
      </w:pPr>
      <w:r w:rsidRPr="00F00009">
        <w:rPr>
          <w:rFonts w:ascii="Times New Roman" w:hAnsi="Times New Roman" w:cs="Times New Roman"/>
          <w:sz w:val="24"/>
          <w:szCs w:val="24"/>
        </w:rP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14:paraId="2CEF4386" w14:textId="77777777" w:rsidR="00941062" w:rsidRPr="00F00009" w:rsidRDefault="00941062">
      <w:pPr>
        <w:pStyle w:val="Titolo1"/>
        <w:rPr>
          <w:sz w:val="24"/>
          <w:szCs w:val="24"/>
        </w:rPr>
      </w:pPr>
      <w:r w:rsidRPr="00F00009">
        <w:rPr>
          <w:sz w:val="24"/>
          <w:szCs w:val="24"/>
        </w:rPr>
        <w:t>Articolo 7 - Contratto</w:t>
      </w:r>
    </w:p>
    <w:p w14:paraId="71FE2778" w14:textId="77777777" w:rsidR="00941062" w:rsidRPr="00F00009" w:rsidRDefault="00941062">
      <w:pPr>
        <w:pStyle w:val="Corpodeltesto21"/>
        <w:rPr>
          <w:rFonts w:ascii="Times New Roman" w:hAnsi="Times New Roman" w:cs="Times New Roman"/>
          <w:sz w:val="24"/>
          <w:szCs w:val="24"/>
        </w:rPr>
      </w:pPr>
      <w:r w:rsidRPr="00F00009">
        <w:rPr>
          <w:rFonts w:ascii="Times New Roman" w:hAnsi="Times New Roman" w:cs="Times New Roman"/>
          <w:sz w:val="24"/>
          <w:szCs w:val="24"/>
        </w:rPr>
        <w:t>Il presente disciplinare d’incarico, redatto in forma di scrittura privata, è da ritornare all’Amministrazione e sarà registrata in caso d’uso, ai sensi di legge, a cura ed a spese della parte richiedente.</w:t>
      </w:r>
    </w:p>
    <w:p w14:paraId="3E3D24D9" w14:textId="77777777" w:rsidR="00941062" w:rsidRPr="00F00009" w:rsidRDefault="00941062">
      <w:pPr>
        <w:pStyle w:val="Titolo1"/>
        <w:rPr>
          <w:sz w:val="24"/>
          <w:szCs w:val="24"/>
        </w:rPr>
      </w:pPr>
      <w:r w:rsidRPr="00F00009">
        <w:rPr>
          <w:sz w:val="24"/>
          <w:szCs w:val="24"/>
        </w:rPr>
        <w:t>Articolo 8 – Trattamento dei dati personali</w:t>
      </w:r>
    </w:p>
    <w:p w14:paraId="4ABB7538" w14:textId="77777777" w:rsidR="00941062" w:rsidRPr="00F00009" w:rsidRDefault="00941062" w:rsidP="00124E99">
      <w:pPr>
        <w:pStyle w:val="Corpodeltesto21"/>
        <w:rPr>
          <w:rFonts w:ascii="Times New Roman" w:hAnsi="Times New Roman" w:cs="Times New Roman"/>
          <w:sz w:val="24"/>
          <w:szCs w:val="24"/>
        </w:rPr>
      </w:pPr>
      <w:r w:rsidRPr="00F00009">
        <w:rPr>
          <w:rFonts w:ascii="Times New Roman" w:hAnsi="Times New Roman" w:cs="Times New Roman"/>
          <w:sz w:val="24"/>
          <w:szCs w:val="24"/>
        </w:rPr>
        <w:t>Designa</w:t>
      </w:r>
      <w:r w:rsidRPr="00F00009">
        <w:rPr>
          <w:rFonts w:ascii="Times New Roman" w:eastAsia="Times New Roman" w:hAnsi="Times New Roman" w:cs="Times New Roman"/>
          <w:sz w:val="24"/>
          <w:szCs w:val="24"/>
        </w:rPr>
        <w:t>to</w:t>
      </w:r>
      <w:r w:rsidRPr="00F00009">
        <w:rPr>
          <w:rFonts w:ascii="Times New Roman" w:hAnsi="Times New Roman" w:cs="Times New Roman"/>
          <w:sz w:val="24"/>
          <w:szCs w:val="24"/>
        </w:rPr>
        <w:t xml:space="preserve"> quale sub-responsabile del trattamento dei dati personali ai sensi</w:t>
      </w:r>
      <w:r w:rsidRPr="00F00009">
        <w:rPr>
          <w:rFonts w:ascii="Times New Roman" w:hAnsi="Times New Roman" w:cs="Times New Roman"/>
          <w:spacing w:val="-27"/>
          <w:sz w:val="24"/>
          <w:szCs w:val="24"/>
        </w:rPr>
        <w:t xml:space="preserve"> </w:t>
      </w:r>
      <w:r w:rsidRPr="00F00009">
        <w:rPr>
          <w:rFonts w:ascii="Times New Roman" w:hAnsi="Times New Roman" w:cs="Times New Roman"/>
          <w:sz w:val="24"/>
          <w:szCs w:val="24"/>
        </w:rPr>
        <w:t>del Regolamento U.E.</w:t>
      </w:r>
      <w:r w:rsidRPr="00F00009">
        <w:rPr>
          <w:rFonts w:ascii="Times New Roman" w:hAnsi="Times New Roman" w:cs="Times New Roman"/>
          <w:spacing w:val="-38"/>
          <w:sz w:val="24"/>
          <w:szCs w:val="24"/>
        </w:rPr>
        <w:t xml:space="preserve"> </w:t>
      </w:r>
      <w:r w:rsidRPr="00F00009">
        <w:rPr>
          <w:rFonts w:ascii="Times New Roman" w:hAnsi="Times New Roman" w:cs="Times New Roman"/>
          <w:sz w:val="24"/>
          <w:szCs w:val="24"/>
        </w:rPr>
        <w:t xml:space="preserve">679/2016 è </w:t>
      </w:r>
      <w:proofErr w:type="spellStart"/>
      <w:r w:rsidRPr="00F00009">
        <w:rPr>
          <w:rFonts w:ascii="Times New Roman" w:hAnsi="Times New Roman" w:cs="Times New Roman"/>
          <w:sz w:val="24"/>
          <w:szCs w:val="24"/>
        </w:rPr>
        <w:t>l’Ing</w:t>
      </w:r>
      <w:proofErr w:type="spellEnd"/>
      <w:r w:rsidRPr="00F00009">
        <w:rPr>
          <w:rFonts w:ascii="Times New Roman" w:hAnsi="Times New Roman" w:cs="Times New Roman"/>
          <w:sz w:val="24"/>
          <w:szCs w:val="24"/>
        </w:rPr>
        <w:t>. Paola Cassinelli.</w:t>
      </w:r>
    </w:p>
    <w:p w14:paraId="148CBDC3" w14:textId="77777777" w:rsidR="00941062" w:rsidRPr="00F00009" w:rsidRDefault="00941062" w:rsidP="00124E99">
      <w:pPr>
        <w:pStyle w:val="Corpodeltesto21"/>
        <w:rPr>
          <w:rFonts w:ascii="Times New Roman" w:hAnsi="Times New Roman" w:cs="Times New Roman"/>
          <w:sz w:val="24"/>
          <w:szCs w:val="24"/>
        </w:rPr>
      </w:pPr>
    </w:p>
    <w:p w14:paraId="7658A233" w14:textId="77777777" w:rsidR="00941062" w:rsidRPr="00F00009" w:rsidRDefault="00941062" w:rsidP="00124E99">
      <w:pPr>
        <w:pStyle w:val="Corpodeltesto21"/>
        <w:rPr>
          <w:rFonts w:ascii="Times New Roman" w:hAnsi="Times New Roman" w:cs="Times New Roman"/>
          <w:sz w:val="24"/>
          <w:szCs w:val="24"/>
        </w:rPr>
      </w:pPr>
      <w:r w:rsidRPr="00F00009">
        <w:rPr>
          <w:rFonts w:ascii="Times New Roman" w:hAnsi="Times New Roman" w:cs="Times New Roman"/>
          <w:sz w:val="24"/>
          <w:szCs w:val="24"/>
        </w:rPr>
        <w:t>In esecuzione del</w:t>
      </w:r>
      <w:r w:rsidRPr="00F00009">
        <w:rPr>
          <w:rFonts w:ascii="Times New Roman" w:hAnsi="Times New Roman" w:cs="Times New Roman"/>
          <w:spacing w:val="-25"/>
          <w:sz w:val="24"/>
          <w:szCs w:val="24"/>
        </w:rPr>
        <w:t xml:space="preserve"> </w:t>
      </w:r>
      <w:r w:rsidRPr="00F00009">
        <w:rPr>
          <w:rFonts w:ascii="Times New Roman" w:hAnsi="Times New Roman" w:cs="Times New Roman"/>
          <w:sz w:val="24"/>
          <w:szCs w:val="24"/>
        </w:rPr>
        <w:t>presente</w:t>
      </w:r>
      <w:r w:rsidRPr="00F00009">
        <w:rPr>
          <w:rFonts w:ascii="Times New Roman" w:hAnsi="Times New Roman" w:cs="Times New Roman"/>
          <w:spacing w:val="-26"/>
          <w:sz w:val="24"/>
          <w:szCs w:val="24"/>
        </w:rPr>
        <w:t xml:space="preserve"> </w:t>
      </w:r>
      <w:r w:rsidRPr="00F00009">
        <w:rPr>
          <w:rFonts w:ascii="Times New Roman" w:hAnsi="Times New Roman" w:cs="Times New Roman"/>
          <w:sz w:val="24"/>
          <w:szCs w:val="24"/>
        </w:rPr>
        <w:t>contratto, l’operatore economico effettua il trattamento</w:t>
      </w:r>
      <w:r w:rsidRPr="00F00009">
        <w:rPr>
          <w:rFonts w:ascii="Times New Roman" w:hAnsi="Times New Roman" w:cs="Times New Roman"/>
          <w:spacing w:val="-25"/>
          <w:sz w:val="24"/>
          <w:szCs w:val="24"/>
        </w:rPr>
        <w:t xml:space="preserve"> </w:t>
      </w:r>
      <w:r w:rsidRPr="00F00009">
        <w:rPr>
          <w:rFonts w:ascii="Times New Roman" w:hAnsi="Times New Roman" w:cs="Times New Roman"/>
          <w:sz w:val="24"/>
          <w:szCs w:val="24"/>
        </w:rPr>
        <w:t>di</w:t>
      </w:r>
      <w:r w:rsidRPr="00F00009">
        <w:rPr>
          <w:rFonts w:ascii="Times New Roman" w:hAnsi="Times New Roman" w:cs="Times New Roman"/>
          <w:spacing w:val="-26"/>
          <w:sz w:val="24"/>
          <w:szCs w:val="24"/>
        </w:rPr>
        <w:t xml:space="preserve"> </w:t>
      </w:r>
      <w:r w:rsidRPr="00F00009">
        <w:rPr>
          <w:rFonts w:ascii="Times New Roman" w:hAnsi="Times New Roman" w:cs="Times New Roman"/>
          <w:sz w:val="24"/>
          <w:szCs w:val="24"/>
        </w:rPr>
        <w:t>dati</w:t>
      </w:r>
      <w:r w:rsidRPr="00F00009">
        <w:rPr>
          <w:rFonts w:ascii="Times New Roman" w:hAnsi="Times New Roman" w:cs="Times New Roman"/>
          <w:spacing w:val="-26"/>
          <w:sz w:val="24"/>
          <w:szCs w:val="24"/>
        </w:rPr>
        <w:t xml:space="preserve"> </w:t>
      </w:r>
      <w:r w:rsidRPr="00F00009">
        <w:rPr>
          <w:rFonts w:ascii="Times New Roman" w:hAnsi="Times New Roman" w:cs="Times New Roman"/>
          <w:sz w:val="24"/>
          <w:szCs w:val="24"/>
        </w:rPr>
        <w:t>personali di titolarità</w:t>
      </w:r>
      <w:r w:rsidRPr="00F00009">
        <w:rPr>
          <w:rFonts w:ascii="Times New Roman" w:hAnsi="Times New Roman" w:cs="Times New Roman"/>
          <w:spacing w:val="-35"/>
          <w:sz w:val="24"/>
          <w:szCs w:val="24"/>
        </w:rPr>
        <w:t xml:space="preserve"> </w:t>
      </w:r>
      <w:r w:rsidRPr="00F00009">
        <w:rPr>
          <w:rFonts w:ascii="Times New Roman" w:hAnsi="Times New Roman" w:cs="Times New Roman"/>
          <w:sz w:val="24"/>
          <w:szCs w:val="24"/>
        </w:rPr>
        <w:t>dell’Ente.</w:t>
      </w:r>
    </w:p>
    <w:p w14:paraId="41537FDB" w14:textId="77777777" w:rsidR="00941062" w:rsidRPr="00F00009" w:rsidRDefault="00941062" w:rsidP="00124E99">
      <w:pPr>
        <w:pStyle w:val="Corpodeltesto21"/>
        <w:rPr>
          <w:rFonts w:ascii="Times New Roman" w:hAnsi="Times New Roman" w:cs="Times New Roman"/>
          <w:sz w:val="24"/>
          <w:szCs w:val="24"/>
        </w:rPr>
      </w:pPr>
    </w:p>
    <w:p w14:paraId="3B5CBBD1" w14:textId="77777777" w:rsidR="00941062" w:rsidRPr="00F00009" w:rsidRDefault="00941062" w:rsidP="00124E99">
      <w:pPr>
        <w:pStyle w:val="Corpodeltesto21"/>
        <w:rPr>
          <w:rFonts w:ascii="Times New Roman" w:hAnsi="Times New Roman" w:cs="Times New Roman"/>
          <w:sz w:val="24"/>
          <w:szCs w:val="24"/>
        </w:rPr>
      </w:pPr>
      <w:r w:rsidRPr="00F00009">
        <w:rPr>
          <w:rFonts w:ascii="Times New Roman" w:hAnsi="Times New Roman" w:cs="Times New Roman"/>
          <w:sz w:val="24"/>
          <w:szCs w:val="24"/>
        </w:rPr>
        <w:t>L’operatore economico è designato dalla Provincia di Parma quale sub responsabile del trattamento dei dati personali</w:t>
      </w:r>
      <w:r w:rsidRPr="00F00009">
        <w:rPr>
          <w:rFonts w:ascii="Times New Roman" w:hAnsi="Times New Roman" w:cs="Times New Roman"/>
          <w:color w:val="000000"/>
          <w:sz w:val="24"/>
          <w:szCs w:val="24"/>
          <w:shd w:val="clear" w:color="auto" w:fill="FFFFFF"/>
        </w:rPr>
        <w:t xml:space="preserve"> ai sensi e per gli effetti dell’art. 28 del Regolamento U.E. 679/2016, per il trattamento dei dati in oggetto.</w:t>
      </w:r>
    </w:p>
    <w:p w14:paraId="6F9E10CC" w14:textId="77777777" w:rsidR="00941062" w:rsidRPr="00F00009" w:rsidRDefault="00941062" w:rsidP="00124E99">
      <w:pPr>
        <w:pStyle w:val="Corpodeltesto21"/>
        <w:rPr>
          <w:rFonts w:ascii="Times New Roman" w:hAnsi="Times New Roman" w:cs="Times New Roman"/>
          <w:sz w:val="24"/>
          <w:szCs w:val="24"/>
        </w:rPr>
      </w:pPr>
    </w:p>
    <w:p w14:paraId="1DF75414" w14:textId="77777777" w:rsidR="00941062" w:rsidRPr="00F00009" w:rsidRDefault="00941062" w:rsidP="00124E99">
      <w:pPr>
        <w:pStyle w:val="Corpodeltesto21"/>
        <w:rPr>
          <w:rFonts w:ascii="Times New Roman" w:hAnsi="Times New Roman" w:cs="Times New Roman"/>
          <w:sz w:val="24"/>
          <w:szCs w:val="24"/>
        </w:rPr>
      </w:pPr>
      <w:r w:rsidRPr="00F00009">
        <w:rPr>
          <w:rFonts w:ascii="Times New Roman" w:hAnsi="Times New Roman" w:cs="Times New Roman"/>
          <w:sz w:val="24"/>
          <w:szCs w:val="24"/>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rsidRPr="00F00009">
        <w:rPr>
          <w:rFonts w:ascii="Times New Roman" w:hAnsi="Times New Roman" w:cs="Times New Roman"/>
          <w:sz w:val="24"/>
          <w:szCs w:val="24"/>
        </w:rPr>
        <w:t>re per conformarsi.</w:t>
      </w:r>
    </w:p>
    <w:p w14:paraId="34614162" w14:textId="77777777" w:rsidR="00941062" w:rsidRPr="00F00009" w:rsidRDefault="00941062">
      <w:pPr>
        <w:pStyle w:val="Titolo1"/>
        <w:rPr>
          <w:sz w:val="24"/>
          <w:szCs w:val="24"/>
        </w:rPr>
      </w:pPr>
      <w:r w:rsidRPr="00F00009">
        <w:rPr>
          <w:sz w:val="24"/>
          <w:szCs w:val="24"/>
        </w:rPr>
        <w:t>Articolo 9 – Aspetti generali</w:t>
      </w:r>
    </w:p>
    <w:p w14:paraId="12161656" w14:textId="77777777" w:rsidR="00941062" w:rsidRPr="00F00009" w:rsidRDefault="00941062" w:rsidP="00124E99">
      <w:pPr>
        <w:pStyle w:val="Corpodeltesto21"/>
        <w:rPr>
          <w:rFonts w:ascii="Times New Roman" w:hAnsi="Times New Roman" w:cs="Times New Roman"/>
          <w:sz w:val="24"/>
          <w:szCs w:val="24"/>
        </w:rPr>
      </w:pPr>
      <w:r w:rsidRPr="00F00009">
        <w:rPr>
          <w:rFonts w:ascii="Times New Roman" w:hAnsi="Times New Roman" w:cs="Times New Roman"/>
          <w:sz w:val="24"/>
          <w:szCs w:val="24"/>
        </w:rP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14:paraId="74638A86" w14:textId="77777777" w:rsidR="00941062" w:rsidRPr="00F00009" w:rsidRDefault="00941062" w:rsidP="00124E99">
      <w:pPr>
        <w:pStyle w:val="Corpodeltesto21"/>
        <w:rPr>
          <w:rFonts w:ascii="Times New Roman" w:hAnsi="Times New Roman" w:cs="Times New Roman"/>
          <w:sz w:val="24"/>
          <w:szCs w:val="24"/>
        </w:rPr>
      </w:pPr>
    </w:p>
    <w:p w14:paraId="29C63A1B" w14:textId="77777777" w:rsidR="00941062" w:rsidRPr="00F00009" w:rsidRDefault="00941062" w:rsidP="00124E99">
      <w:pPr>
        <w:pStyle w:val="Corpodeltesto21"/>
        <w:numPr>
          <w:ilvl w:val="0"/>
          <w:numId w:val="8"/>
        </w:numPr>
        <w:autoSpaceDN/>
        <w:ind w:left="0" w:firstLine="0"/>
        <w:rPr>
          <w:rFonts w:ascii="Times New Roman" w:hAnsi="Times New Roman" w:cs="Times New Roman"/>
          <w:sz w:val="24"/>
          <w:szCs w:val="24"/>
        </w:rPr>
      </w:pPr>
      <w:r w:rsidRPr="00F00009">
        <w:rPr>
          <w:rFonts w:ascii="Times New Roman" w:hAnsi="Times New Roman" w:cs="Times New Roman"/>
          <w:sz w:val="24"/>
          <w:szCs w:val="24"/>
        </w:rPr>
        <w:t>L’obbligo di cui al precedente comma sussiste, altresì, relativamente a tutto il materiale originario o predisposto in esecuzione del Contratto.</w:t>
      </w:r>
    </w:p>
    <w:p w14:paraId="34AFE85D" w14:textId="77777777" w:rsidR="00941062" w:rsidRPr="00F00009" w:rsidRDefault="00941062" w:rsidP="00124E99">
      <w:pPr>
        <w:pStyle w:val="Corpodeltesto21"/>
        <w:numPr>
          <w:ilvl w:val="0"/>
          <w:numId w:val="8"/>
        </w:numPr>
        <w:autoSpaceDN/>
        <w:ind w:left="0" w:firstLine="0"/>
        <w:rPr>
          <w:rFonts w:ascii="Times New Roman" w:hAnsi="Times New Roman" w:cs="Times New Roman"/>
          <w:sz w:val="24"/>
          <w:szCs w:val="24"/>
        </w:rPr>
      </w:pPr>
    </w:p>
    <w:p w14:paraId="5B72075C" w14:textId="77777777" w:rsidR="00941062" w:rsidRPr="00F00009" w:rsidRDefault="00941062" w:rsidP="00124E99">
      <w:pPr>
        <w:pStyle w:val="Corpodeltesto21"/>
        <w:numPr>
          <w:ilvl w:val="0"/>
          <w:numId w:val="8"/>
        </w:numPr>
        <w:autoSpaceDN/>
        <w:ind w:left="0" w:firstLine="0"/>
        <w:rPr>
          <w:rFonts w:ascii="Times New Roman" w:hAnsi="Times New Roman" w:cs="Times New Roman"/>
          <w:sz w:val="24"/>
          <w:szCs w:val="24"/>
        </w:rPr>
      </w:pPr>
      <w:r w:rsidRPr="00F00009">
        <w:rPr>
          <w:rFonts w:ascii="Times New Roman" w:hAnsi="Times New Roman" w:cs="Times New Roman"/>
          <w:sz w:val="24"/>
          <w:szCs w:val="24"/>
        </w:rPr>
        <w:t>L’obbligo di cui ai precedenti paragrafi non concerne i dati che siano o divengano di pubblico dominio.</w:t>
      </w:r>
    </w:p>
    <w:p w14:paraId="40912A84" w14:textId="77777777" w:rsidR="00941062" w:rsidRPr="00F00009" w:rsidRDefault="00941062" w:rsidP="00124E99">
      <w:pPr>
        <w:pStyle w:val="Corpodeltesto21"/>
        <w:rPr>
          <w:rFonts w:ascii="Times New Roman" w:hAnsi="Times New Roman" w:cs="Times New Roman"/>
          <w:sz w:val="24"/>
          <w:szCs w:val="24"/>
        </w:rPr>
      </w:pPr>
    </w:p>
    <w:p w14:paraId="1C18D87B" w14:textId="77777777" w:rsidR="00941062" w:rsidRPr="00F00009" w:rsidRDefault="00941062" w:rsidP="00124E99">
      <w:pPr>
        <w:pStyle w:val="Corpodeltesto21"/>
        <w:numPr>
          <w:ilvl w:val="0"/>
          <w:numId w:val="9"/>
        </w:numPr>
        <w:autoSpaceDN/>
        <w:ind w:left="0" w:firstLine="0"/>
        <w:rPr>
          <w:rFonts w:ascii="Times New Roman" w:hAnsi="Times New Roman" w:cs="Times New Roman"/>
          <w:sz w:val="24"/>
          <w:szCs w:val="24"/>
        </w:rPr>
      </w:pPr>
      <w:r w:rsidRPr="00F00009">
        <w:rPr>
          <w:rFonts w:ascii="Times New Roman" w:hAnsi="Times New Roman" w:cs="Times New Roman"/>
          <w:sz w:val="24"/>
          <w:szCs w:val="24"/>
        </w:rP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14:paraId="0035A7F3" w14:textId="77777777" w:rsidR="00941062" w:rsidRPr="00F00009" w:rsidRDefault="00941062" w:rsidP="00124E99">
      <w:pPr>
        <w:pStyle w:val="Corpodeltesto21"/>
        <w:rPr>
          <w:rFonts w:ascii="Times New Roman" w:hAnsi="Times New Roman" w:cs="Times New Roman"/>
          <w:sz w:val="24"/>
          <w:szCs w:val="24"/>
        </w:rPr>
      </w:pPr>
    </w:p>
    <w:p w14:paraId="2578D0C6" w14:textId="77777777" w:rsidR="00941062" w:rsidRPr="00F00009" w:rsidRDefault="00941062" w:rsidP="00124E99">
      <w:pPr>
        <w:pStyle w:val="Corpodeltesto21"/>
        <w:numPr>
          <w:ilvl w:val="0"/>
          <w:numId w:val="9"/>
        </w:numPr>
        <w:autoSpaceDN/>
        <w:ind w:left="0" w:firstLine="0"/>
        <w:rPr>
          <w:rFonts w:ascii="Times New Roman" w:hAnsi="Times New Roman" w:cs="Times New Roman"/>
          <w:sz w:val="24"/>
          <w:szCs w:val="24"/>
        </w:rPr>
      </w:pPr>
      <w:r w:rsidRPr="00F00009">
        <w:rPr>
          <w:rFonts w:ascii="Times New Roman" w:hAnsi="Times New Roman" w:cs="Times New Roman"/>
          <w:sz w:val="24"/>
          <w:szCs w:val="24"/>
        </w:rPr>
        <w:t>L’operatore economico può utilizzare servizi di cloud pubblici ove memorizzare i dati e le informazioni trattate nell'espletamento del lavoro affidato, solo previa autorizzazione dell’Ente.</w:t>
      </w:r>
    </w:p>
    <w:p w14:paraId="26EDF7F3" w14:textId="77777777" w:rsidR="00941062" w:rsidRPr="00F00009" w:rsidRDefault="00941062" w:rsidP="00124E99">
      <w:pPr>
        <w:pStyle w:val="Corpodeltesto21"/>
        <w:rPr>
          <w:rFonts w:ascii="Times New Roman" w:hAnsi="Times New Roman" w:cs="Times New Roman"/>
          <w:sz w:val="24"/>
          <w:szCs w:val="24"/>
        </w:rPr>
      </w:pPr>
    </w:p>
    <w:p w14:paraId="124DFA19" w14:textId="77777777" w:rsidR="00941062" w:rsidRPr="00F00009" w:rsidRDefault="00941062" w:rsidP="00124E99">
      <w:pPr>
        <w:pStyle w:val="Corpodeltesto21"/>
        <w:numPr>
          <w:ilvl w:val="0"/>
          <w:numId w:val="9"/>
        </w:numPr>
        <w:autoSpaceDN/>
        <w:ind w:left="0" w:firstLine="0"/>
        <w:rPr>
          <w:rFonts w:ascii="Times New Roman" w:hAnsi="Times New Roman" w:cs="Times New Roman"/>
          <w:sz w:val="24"/>
          <w:szCs w:val="24"/>
        </w:rPr>
      </w:pPr>
      <w:r w:rsidRPr="00F00009">
        <w:rPr>
          <w:rFonts w:ascii="Times New Roman" w:hAnsi="Times New Roman" w:cs="Times New Roman"/>
          <w:sz w:val="24"/>
          <w:szCs w:val="24"/>
        </w:rPr>
        <w:t>In caso di inosservanza degli obblighi descritti, l’Amministrazione ha facoltà di dichiarare risolto di diritto il Contratto, fermo restando che l’operatore economico sarà tenuto a risarcire tutti i danni che ne dovessero derivare.</w:t>
      </w:r>
    </w:p>
    <w:p w14:paraId="54805C3C" w14:textId="77777777" w:rsidR="00941062" w:rsidRPr="00F00009" w:rsidRDefault="00941062" w:rsidP="00124E99">
      <w:pPr>
        <w:pStyle w:val="Corpodeltesto21"/>
        <w:rPr>
          <w:rFonts w:ascii="Times New Roman" w:hAnsi="Times New Roman" w:cs="Times New Roman"/>
          <w:sz w:val="24"/>
          <w:szCs w:val="24"/>
        </w:rPr>
      </w:pPr>
    </w:p>
    <w:p w14:paraId="5B5F4AC1" w14:textId="77777777" w:rsidR="00941062" w:rsidRPr="00F00009" w:rsidRDefault="00941062" w:rsidP="00124E99">
      <w:pPr>
        <w:pStyle w:val="Corpodeltesto21"/>
        <w:numPr>
          <w:ilvl w:val="0"/>
          <w:numId w:val="9"/>
        </w:numPr>
        <w:autoSpaceDN/>
        <w:ind w:left="0" w:firstLine="0"/>
        <w:rPr>
          <w:rFonts w:ascii="Times New Roman" w:hAnsi="Times New Roman" w:cs="Times New Roman"/>
          <w:sz w:val="24"/>
          <w:szCs w:val="24"/>
        </w:rPr>
      </w:pPr>
      <w:r w:rsidRPr="00F00009">
        <w:rPr>
          <w:rFonts w:ascii="Times New Roman" w:hAnsi="Times New Roman" w:cs="Times New Roman"/>
          <w:sz w:val="24"/>
          <w:szCs w:val="24"/>
        </w:rP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14:paraId="71C3A999" w14:textId="77777777" w:rsidR="00941062" w:rsidRPr="00F00009" w:rsidRDefault="00941062" w:rsidP="00124E99">
      <w:pPr>
        <w:pStyle w:val="Corpodeltesto21"/>
        <w:numPr>
          <w:ilvl w:val="0"/>
          <w:numId w:val="9"/>
        </w:numPr>
        <w:autoSpaceDN/>
        <w:ind w:left="0" w:firstLine="0"/>
        <w:rPr>
          <w:rFonts w:ascii="Times New Roman" w:hAnsi="Times New Roman" w:cs="Times New Roman"/>
          <w:sz w:val="24"/>
          <w:szCs w:val="24"/>
        </w:rPr>
      </w:pPr>
    </w:p>
    <w:p w14:paraId="7A4E4A77" w14:textId="77777777" w:rsidR="00941062" w:rsidRPr="00F00009" w:rsidRDefault="00941062" w:rsidP="00124E99">
      <w:pPr>
        <w:pStyle w:val="Corpodeltesto21"/>
        <w:numPr>
          <w:ilvl w:val="0"/>
          <w:numId w:val="9"/>
        </w:numPr>
        <w:autoSpaceDN/>
        <w:ind w:left="0" w:firstLine="0"/>
        <w:rPr>
          <w:rFonts w:ascii="Times New Roman" w:hAnsi="Times New Roman" w:cs="Times New Roman"/>
          <w:sz w:val="24"/>
          <w:szCs w:val="24"/>
        </w:rPr>
      </w:pPr>
      <w:r w:rsidRPr="00F00009">
        <w:rPr>
          <w:rFonts w:ascii="Times New Roman" w:hAnsi="Times New Roman" w:cs="Times New Roman"/>
          <w:sz w:val="24"/>
          <w:szCs w:val="24"/>
        </w:rPr>
        <w:t>Sarà possibile ogni operazione di auditing da parte della Amministrazione attinente alle procedure adottate dal Contraente in materia di riservatezza e degli altri obblighi assunti dal presente contratto.</w:t>
      </w:r>
    </w:p>
    <w:p w14:paraId="288BA90C" w14:textId="77777777" w:rsidR="00941062" w:rsidRPr="00F00009" w:rsidRDefault="00941062" w:rsidP="00124E99">
      <w:pPr>
        <w:pStyle w:val="Corpodeltesto21"/>
        <w:rPr>
          <w:rFonts w:ascii="Times New Roman" w:hAnsi="Times New Roman" w:cs="Times New Roman"/>
          <w:sz w:val="24"/>
          <w:szCs w:val="24"/>
        </w:rPr>
      </w:pPr>
    </w:p>
    <w:p w14:paraId="10E107E8" w14:textId="77777777" w:rsidR="00941062" w:rsidRPr="00F00009" w:rsidRDefault="00941062" w:rsidP="00124E99">
      <w:pPr>
        <w:pStyle w:val="Corpodeltesto21"/>
        <w:numPr>
          <w:ilvl w:val="0"/>
          <w:numId w:val="9"/>
        </w:numPr>
        <w:autoSpaceDN/>
        <w:ind w:left="0" w:firstLine="0"/>
        <w:rPr>
          <w:rFonts w:ascii="Times New Roman" w:hAnsi="Times New Roman" w:cs="Times New Roman"/>
          <w:sz w:val="24"/>
          <w:szCs w:val="24"/>
        </w:rPr>
      </w:pPr>
      <w:r w:rsidRPr="00F00009">
        <w:rPr>
          <w:rFonts w:ascii="Times New Roman" w:hAnsi="Times New Roman" w:cs="Times New Roman"/>
          <w:sz w:val="24"/>
          <w:szCs w:val="24"/>
        </w:rPr>
        <w:t>L’operatore economico non potrà conservare copia di dati e programmi della Amministrazione, né alcuna documentazione inerente ad essi dopo la scadenza del Contratto e dovrà, su richiesta, ritrasmetterli all'Amministrazione.</w:t>
      </w:r>
    </w:p>
    <w:p w14:paraId="23F8FAE4" w14:textId="77777777" w:rsidR="00941062" w:rsidRPr="00F00009" w:rsidRDefault="00941062">
      <w:pPr>
        <w:pStyle w:val="Corpodeltesto21"/>
        <w:numPr>
          <w:ilvl w:val="0"/>
          <w:numId w:val="2"/>
        </w:numPr>
        <w:ind w:left="0" w:firstLine="0"/>
        <w:rPr>
          <w:rFonts w:ascii="Times New Roman" w:hAnsi="Times New Roman" w:cs="Times New Roman"/>
          <w:sz w:val="24"/>
          <w:szCs w:val="24"/>
        </w:rPr>
      </w:pPr>
    </w:p>
    <w:p w14:paraId="21BDCBBB" w14:textId="77777777" w:rsidR="00941062" w:rsidRPr="00F00009" w:rsidRDefault="00941062">
      <w:pPr>
        <w:pStyle w:val="Corpodeltesto21"/>
        <w:rPr>
          <w:rFonts w:ascii="Times New Roman" w:hAnsi="Times New Roman" w:cs="Times New Roman"/>
          <w:sz w:val="24"/>
          <w:szCs w:val="24"/>
        </w:rPr>
      </w:pPr>
    </w:p>
    <w:p w14:paraId="093D82AE" w14:textId="77777777" w:rsidR="00941062" w:rsidRPr="00F00009" w:rsidRDefault="00941062">
      <w:pPr>
        <w:pStyle w:val="Corpodeltesto21"/>
        <w:numPr>
          <w:ilvl w:val="0"/>
          <w:numId w:val="2"/>
        </w:numPr>
        <w:rPr>
          <w:rFonts w:ascii="Times New Roman" w:hAnsi="Times New Roman" w:cs="Times New Roman"/>
          <w:sz w:val="24"/>
          <w:szCs w:val="24"/>
        </w:r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941062" w:rsidRPr="00F00009" w14:paraId="388410C3" w14:textId="77777777">
        <w:tc>
          <w:tcPr>
            <w:tcW w:w="5209" w:type="dxa"/>
            <w:tcMar>
              <w:top w:w="0" w:type="dxa"/>
              <w:left w:w="108" w:type="dxa"/>
              <w:bottom w:w="0" w:type="dxa"/>
              <w:right w:w="108" w:type="dxa"/>
            </w:tcMar>
          </w:tcPr>
          <w:p w14:paraId="17CAF41A" w14:textId="77777777" w:rsidR="00941062" w:rsidRPr="00F00009" w:rsidRDefault="00941062">
            <w:pPr>
              <w:pStyle w:val="Standard"/>
              <w:jc w:val="center"/>
              <w:rPr>
                <w:sz w:val="24"/>
                <w:szCs w:val="24"/>
              </w:rPr>
            </w:pPr>
            <w:r w:rsidRPr="00F00009">
              <w:rPr>
                <w:sz w:val="24"/>
                <w:szCs w:val="24"/>
              </w:rPr>
              <w:t>P/La PROVINCIA DI PARMA</w:t>
            </w:r>
          </w:p>
          <w:p w14:paraId="60034756" w14:textId="77777777" w:rsidR="00941062" w:rsidRPr="00F00009" w:rsidRDefault="00941062">
            <w:pPr>
              <w:pStyle w:val="Standard"/>
              <w:jc w:val="center"/>
              <w:rPr>
                <w:sz w:val="24"/>
                <w:szCs w:val="24"/>
              </w:rPr>
            </w:pPr>
            <w:r w:rsidRPr="00F00009">
              <w:rPr>
                <w:sz w:val="24"/>
                <w:szCs w:val="24"/>
              </w:rPr>
              <w:t>Il Responsabile U.O.</w:t>
            </w:r>
          </w:p>
          <w:p w14:paraId="78D4896D" w14:textId="77777777" w:rsidR="00941062" w:rsidRPr="00F00009" w:rsidRDefault="00941062">
            <w:pPr>
              <w:pStyle w:val="Standard"/>
              <w:jc w:val="center"/>
              <w:rPr>
                <w:sz w:val="24"/>
                <w:szCs w:val="24"/>
              </w:rPr>
            </w:pPr>
            <w:r w:rsidRPr="00F00009">
              <w:rPr>
                <w:sz w:val="24"/>
                <w:szCs w:val="24"/>
              </w:rPr>
              <w:t>Edilizia Scolastica</w:t>
            </w:r>
          </w:p>
          <w:p w14:paraId="0CA91CFA" w14:textId="77777777" w:rsidR="00941062" w:rsidRPr="00F00009" w:rsidRDefault="00941062">
            <w:pPr>
              <w:pStyle w:val="Standard"/>
              <w:jc w:val="center"/>
              <w:rPr>
                <w:sz w:val="24"/>
                <w:szCs w:val="24"/>
              </w:rPr>
            </w:pPr>
            <w:r w:rsidRPr="00F00009">
              <w:rPr>
                <w:sz w:val="24"/>
                <w:szCs w:val="24"/>
              </w:rPr>
              <w:t>Ing. Paola Cassinelli</w:t>
            </w:r>
          </w:p>
          <w:p w14:paraId="4EC95865" w14:textId="77777777" w:rsidR="00941062" w:rsidRPr="00F00009" w:rsidRDefault="00941062">
            <w:pPr>
              <w:pStyle w:val="Standard"/>
              <w:jc w:val="center"/>
              <w:rPr>
                <w:rFonts w:eastAsia="Verdana"/>
                <w:sz w:val="24"/>
                <w:szCs w:val="24"/>
              </w:rPr>
            </w:pPr>
          </w:p>
        </w:tc>
        <w:tc>
          <w:tcPr>
            <w:tcW w:w="5059" w:type="dxa"/>
            <w:tcMar>
              <w:top w:w="0" w:type="dxa"/>
              <w:left w:w="108" w:type="dxa"/>
              <w:bottom w:w="0" w:type="dxa"/>
              <w:right w:w="108" w:type="dxa"/>
            </w:tcMar>
          </w:tcPr>
          <w:p w14:paraId="1D50EFAA" w14:textId="77777777" w:rsidR="00941062" w:rsidRPr="00F00009" w:rsidRDefault="00941062">
            <w:pPr>
              <w:pStyle w:val="Standard"/>
              <w:jc w:val="center"/>
              <w:rPr>
                <w:sz w:val="24"/>
                <w:szCs w:val="24"/>
              </w:rPr>
            </w:pPr>
            <w:r w:rsidRPr="00F00009">
              <w:rPr>
                <w:sz w:val="24"/>
                <w:szCs w:val="24"/>
              </w:rPr>
              <w:t>L’Operatore Economico incaricato</w:t>
            </w:r>
          </w:p>
          <w:p w14:paraId="4506FF7C" w14:textId="3C81136C" w:rsidR="00941062" w:rsidRPr="00F00009" w:rsidRDefault="00FB67B4">
            <w:pPr>
              <w:pStyle w:val="Corpodeltesto21"/>
              <w:jc w:val="center"/>
              <w:rPr>
                <w:rFonts w:ascii="Times New Roman" w:eastAsia="Times New Roman" w:hAnsi="Times New Roman" w:cs="Times New Roman"/>
                <w:sz w:val="24"/>
                <w:szCs w:val="24"/>
              </w:rPr>
            </w:pPr>
            <w:proofErr w:type="spellStart"/>
            <w:r w:rsidRPr="00FB67B4">
              <w:rPr>
                <w:rFonts w:ascii="Times New Roman" w:eastAsia="Times New Roman" w:hAnsi="Times New Roman" w:cs="Times New Roman"/>
                <w:sz w:val="24"/>
                <w:szCs w:val="24"/>
              </w:rPr>
              <w:t>Euredil</w:t>
            </w:r>
            <w:proofErr w:type="spellEnd"/>
            <w:r w:rsidRPr="00FB67B4">
              <w:rPr>
                <w:rFonts w:ascii="Times New Roman" w:eastAsia="Times New Roman" w:hAnsi="Times New Roman" w:cs="Times New Roman"/>
                <w:sz w:val="24"/>
                <w:szCs w:val="24"/>
              </w:rPr>
              <w:t xml:space="preserve"> </w:t>
            </w:r>
            <w:proofErr w:type="spellStart"/>
            <w:r w:rsidRPr="00FB67B4">
              <w:rPr>
                <w:rFonts w:ascii="Times New Roman" w:eastAsia="Times New Roman" w:hAnsi="Times New Roman" w:cs="Times New Roman"/>
                <w:sz w:val="24"/>
                <w:szCs w:val="24"/>
              </w:rPr>
              <w:t>Srl</w:t>
            </w:r>
            <w:proofErr w:type="spellEnd"/>
          </w:p>
        </w:tc>
      </w:tr>
    </w:tbl>
    <w:p w14:paraId="3D83E514" w14:textId="77777777" w:rsidR="00941062" w:rsidRPr="00EF7E67" w:rsidRDefault="00941062">
      <w:pPr>
        <w:pStyle w:val="Titolo3"/>
        <w:ind w:left="567"/>
        <w:jc w:val="both"/>
        <w:rPr>
          <w:szCs w:val="24"/>
        </w:rPr>
      </w:pPr>
    </w:p>
    <w:sectPr w:rsidR="00941062" w:rsidRPr="00EF7E67">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18F24" w14:textId="77777777" w:rsidR="0024408A" w:rsidRDefault="0024408A">
      <w:r>
        <w:separator/>
      </w:r>
    </w:p>
  </w:endnote>
  <w:endnote w:type="continuationSeparator" w:id="0">
    <w:p w14:paraId="1ED36326" w14:textId="77777777" w:rsidR="0024408A" w:rsidRDefault="0024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2709D" w14:textId="77777777" w:rsidR="0024408A" w:rsidRDefault="0024408A">
      <w:r>
        <w:rPr>
          <w:color w:val="000000"/>
        </w:rPr>
        <w:separator/>
      </w:r>
    </w:p>
  </w:footnote>
  <w:footnote w:type="continuationSeparator" w:id="0">
    <w:p w14:paraId="69A09DC7" w14:textId="77777777" w:rsidR="0024408A" w:rsidRDefault="00244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C0E"/>
    <w:multiLevelType w:val="hybridMultilevel"/>
    <w:tmpl w:val="044298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1F746F4F"/>
    <w:multiLevelType w:val="multilevel"/>
    <w:tmpl w:val="0738351C"/>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34DE5D0C"/>
    <w:multiLevelType w:val="hybridMultilevel"/>
    <w:tmpl w:val="40F45818"/>
    <w:lvl w:ilvl="0" w:tplc="7F5665F8">
      <w:start w:val="10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5"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7" w15:restartNumberingAfterBreak="0">
    <w:nsid w:val="7C11693F"/>
    <w:multiLevelType w:val="hybridMultilevel"/>
    <w:tmpl w:val="61324A0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4"/>
  </w:num>
  <w:num w:numId="6">
    <w:abstractNumId w:val="6"/>
  </w:num>
  <w:num w:numId="7">
    <w:abstractNumId w:val="5"/>
    <w:lvlOverride w:ilvl="0">
      <w:startOverride w:val="1"/>
    </w:lvlOverride>
  </w:num>
  <w:num w:numId="8">
    <w:abstractNumId w:val="2"/>
  </w:num>
  <w:num w:numId="9">
    <w:abstractNumId w:val="2"/>
    <w:lvlOverride w:ilvl="0">
      <w:lvl w:ilvl="0">
        <w:start w:val="1"/>
        <w:numFmt w:val="none"/>
        <w:suff w:val="nothing"/>
        <w:lvlText w:val=""/>
        <w:lvlJc w:val="left"/>
        <w:pPr>
          <w:ind w:left="432" w:hanging="432"/>
        </w:pPr>
        <w:rPr>
          <w:rFonts w:eastAsia="Arial" w:cs="Arial"/>
          <w:bCs/>
        </w:rPr>
      </w:lvl>
    </w:lvlOverride>
  </w:num>
  <w:num w:numId="10">
    <w:abstractNumId w:val="7"/>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hyphenationZone w:val="283"/>
  <w:doNotHyphenateCap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028C3"/>
    <w:rsid w:val="00006F03"/>
    <w:rsid w:val="000454CB"/>
    <w:rsid w:val="00073AA4"/>
    <w:rsid w:val="00080408"/>
    <w:rsid w:val="0008054A"/>
    <w:rsid w:val="000E30D6"/>
    <w:rsid w:val="000F278A"/>
    <w:rsid w:val="00101C38"/>
    <w:rsid w:val="00124E99"/>
    <w:rsid w:val="00134433"/>
    <w:rsid w:val="001514C1"/>
    <w:rsid w:val="00152411"/>
    <w:rsid w:val="0015543F"/>
    <w:rsid w:val="00194B35"/>
    <w:rsid w:val="001B16A5"/>
    <w:rsid w:val="00215784"/>
    <w:rsid w:val="0024408A"/>
    <w:rsid w:val="00256046"/>
    <w:rsid w:val="00354DFE"/>
    <w:rsid w:val="00383A8A"/>
    <w:rsid w:val="00396A8B"/>
    <w:rsid w:val="003A63DD"/>
    <w:rsid w:val="003B439E"/>
    <w:rsid w:val="004466AF"/>
    <w:rsid w:val="004815E6"/>
    <w:rsid w:val="004B3726"/>
    <w:rsid w:val="00534A0D"/>
    <w:rsid w:val="00565024"/>
    <w:rsid w:val="005D34B9"/>
    <w:rsid w:val="0062426A"/>
    <w:rsid w:val="006C000A"/>
    <w:rsid w:val="006C1D50"/>
    <w:rsid w:val="006F2D66"/>
    <w:rsid w:val="00727B78"/>
    <w:rsid w:val="007563C5"/>
    <w:rsid w:val="00766AAC"/>
    <w:rsid w:val="007716DA"/>
    <w:rsid w:val="00775F51"/>
    <w:rsid w:val="007A3542"/>
    <w:rsid w:val="007C3353"/>
    <w:rsid w:val="007C3C57"/>
    <w:rsid w:val="007E04A8"/>
    <w:rsid w:val="00856940"/>
    <w:rsid w:val="00873085"/>
    <w:rsid w:val="008809A6"/>
    <w:rsid w:val="00883A0F"/>
    <w:rsid w:val="0088528C"/>
    <w:rsid w:val="008D5D7B"/>
    <w:rsid w:val="008E16FA"/>
    <w:rsid w:val="008E1CAD"/>
    <w:rsid w:val="00941062"/>
    <w:rsid w:val="00AD268C"/>
    <w:rsid w:val="00AE5A39"/>
    <w:rsid w:val="00AF175A"/>
    <w:rsid w:val="00AF40EA"/>
    <w:rsid w:val="00B1351B"/>
    <w:rsid w:val="00B311DD"/>
    <w:rsid w:val="00BB5904"/>
    <w:rsid w:val="00C03745"/>
    <w:rsid w:val="00C258E4"/>
    <w:rsid w:val="00C3159F"/>
    <w:rsid w:val="00C56EF2"/>
    <w:rsid w:val="00CC1FE0"/>
    <w:rsid w:val="00CC746C"/>
    <w:rsid w:val="00DE1C78"/>
    <w:rsid w:val="00DF29CE"/>
    <w:rsid w:val="00E641E9"/>
    <w:rsid w:val="00E664EF"/>
    <w:rsid w:val="00E82018"/>
    <w:rsid w:val="00EA00D9"/>
    <w:rsid w:val="00EA4567"/>
    <w:rsid w:val="00EF7E67"/>
    <w:rsid w:val="00F00009"/>
    <w:rsid w:val="00F13D9A"/>
    <w:rsid w:val="00F2633F"/>
    <w:rsid w:val="00F64FC3"/>
    <w:rsid w:val="00F729D3"/>
    <w:rsid w:val="00F97B02"/>
    <w:rsid w:val="00FB48B2"/>
    <w:rsid w:val="00FB67B4"/>
    <w:rsid w:val="00FD4C8F"/>
    <w:rsid w:val="00FE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0AD908"/>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paragraph" w:styleId="Pidipagina">
    <w:name w:val="footer"/>
    <w:basedOn w:val="Normale"/>
    <w:link w:val="PidipaginaCarattere"/>
    <w:uiPriority w:val="99"/>
    <w:unhideWhenUsed/>
    <w:rsid w:val="00AD268C"/>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AD268C"/>
    <w:rPr>
      <w:rFonts w:cs="Mangal"/>
      <w:szCs w:val="21"/>
    </w:rPr>
  </w:style>
  <w:style w:type="character" w:styleId="Collegamentoipertestuale">
    <w:name w:val="Hyperlink"/>
    <w:basedOn w:val="Carpredefinitoparagrafo"/>
    <w:uiPriority w:val="99"/>
    <w:unhideWhenUsed/>
    <w:rsid w:val="00C3159F"/>
    <w:rPr>
      <w:color w:val="0563C1" w:themeColor="hyperlink"/>
      <w:u w:val="single"/>
    </w:rPr>
  </w:style>
  <w:style w:type="character" w:customStyle="1" w:styleId="object">
    <w:name w:val="object"/>
    <w:basedOn w:val="Carpredefinitoparagrafo"/>
    <w:rsid w:val="00C3159F"/>
  </w:style>
  <w:style w:type="paragraph" w:customStyle="1" w:styleId="Standarduser">
    <w:name w:val="Standard (user)"/>
    <w:rsid w:val="0062426A"/>
    <w:pPr>
      <w:widowControl/>
      <w:textAlignment w:val="auto"/>
    </w:pPr>
    <w:rPr>
      <w:rFonts w:eastAsia="Liberation Serif" w:cs="Liberation Serif"/>
      <w:kern w:val="3"/>
    </w:rPr>
  </w:style>
  <w:style w:type="character" w:styleId="Enfasigrassetto">
    <w:name w:val="Strong"/>
    <w:basedOn w:val="Carpredefinitoparagrafo"/>
    <w:uiPriority w:val="22"/>
    <w:qFormat/>
    <w:rsid w:val="00F97B02"/>
    <w:rPr>
      <w:b/>
      <w:bCs/>
    </w:rPr>
  </w:style>
  <w:style w:type="character" w:styleId="Enfasicorsivo">
    <w:name w:val="Emphasis"/>
    <w:basedOn w:val="Carpredefinitoparagrafo"/>
    <w:uiPriority w:val="20"/>
    <w:qFormat/>
    <w:rsid w:val="00775F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5743">
      <w:bodyDiv w:val="1"/>
      <w:marLeft w:val="0"/>
      <w:marRight w:val="0"/>
      <w:marTop w:val="0"/>
      <w:marBottom w:val="0"/>
      <w:divBdr>
        <w:top w:val="none" w:sz="0" w:space="0" w:color="auto"/>
        <w:left w:val="none" w:sz="0" w:space="0" w:color="auto"/>
        <w:bottom w:val="none" w:sz="0" w:space="0" w:color="auto"/>
        <w:right w:val="none" w:sz="0" w:space="0" w:color="auto"/>
      </w:divBdr>
    </w:div>
    <w:div w:id="429132000">
      <w:bodyDiv w:val="1"/>
      <w:marLeft w:val="0"/>
      <w:marRight w:val="0"/>
      <w:marTop w:val="0"/>
      <w:marBottom w:val="0"/>
      <w:divBdr>
        <w:top w:val="none" w:sz="0" w:space="0" w:color="auto"/>
        <w:left w:val="none" w:sz="0" w:space="0" w:color="auto"/>
        <w:bottom w:val="none" w:sz="0" w:space="0" w:color="auto"/>
        <w:right w:val="none" w:sz="0" w:space="0" w:color="auto"/>
      </w:divBdr>
      <w:divsChild>
        <w:div w:id="1103960029">
          <w:marLeft w:val="0"/>
          <w:marRight w:val="0"/>
          <w:marTop w:val="0"/>
          <w:marBottom w:val="0"/>
          <w:divBdr>
            <w:top w:val="none" w:sz="0" w:space="0" w:color="auto"/>
            <w:left w:val="none" w:sz="0" w:space="0" w:color="auto"/>
            <w:bottom w:val="none" w:sz="0" w:space="0" w:color="auto"/>
            <w:right w:val="none" w:sz="0" w:space="0" w:color="auto"/>
          </w:divBdr>
        </w:div>
        <w:div w:id="211114020">
          <w:marLeft w:val="0"/>
          <w:marRight w:val="0"/>
          <w:marTop w:val="0"/>
          <w:marBottom w:val="0"/>
          <w:divBdr>
            <w:top w:val="none" w:sz="0" w:space="0" w:color="auto"/>
            <w:left w:val="none" w:sz="0" w:space="0" w:color="auto"/>
            <w:bottom w:val="none" w:sz="0" w:space="0" w:color="auto"/>
            <w:right w:val="none" w:sz="0" w:space="0" w:color="auto"/>
          </w:divBdr>
        </w:div>
        <w:div w:id="2099323533">
          <w:marLeft w:val="0"/>
          <w:marRight w:val="0"/>
          <w:marTop w:val="0"/>
          <w:marBottom w:val="0"/>
          <w:divBdr>
            <w:top w:val="none" w:sz="0" w:space="0" w:color="auto"/>
            <w:left w:val="none" w:sz="0" w:space="0" w:color="auto"/>
            <w:bottom w:val="none" w:sz="0" w:space="0" w:color="auto"/>
            <w:right w:val="none" w:sz="0" w:space="0" w:color="auto"/>
          </w:divBdr>
        </w:div>
      </w:divsChild>
    </w:div>
    <w:div w:id="803892937">
      <w:bodyDiv w:val="1"/>
      <w:marLeft w:val="0"/>
      <w:marRight w:val="0"/>
      <w:marTop w:val="0"/>
      <w:marBottom w:val="0"/>
      <w:divBdr>
        <w:top w:val="none" w:sz="0" w:space="0" w:color="auto"/>
        <w:left w:val="none" w:sz="0" w:space="0" w:color="auto"/>
        <w:bottom w:val="none" w:sz="0" w:space="0" w:color="auto"/>
        <w:right w:val="none" w:sz="0" w:space="0" w:color="auto"/>
      </w:divBdr>
      <w:divsChild>
        <w:div w:id="330380403">
          <w:marLeft w:val="0"/>
          <w:marRight w:val="0"/>
          <w:marTop w:val="0"/>
          <w:marBottom w:val="0"/>
          <w:divBdr>
            <w:top w:val="none" w:sz="0" w:space="0" w:color="auto"/>
            <w:left w:val="none" w:sz="0" w:space="0" w:color="auto"/>
            <w:bottom w:val="none" w:sz="0" w:space="0" w:color="auto"/>
            <w:right w:val="none" w:sz="0" w:space="0" w:color="auto"/>
          </w:divBdr>
        </w:div>
        <w:div w:id="700859322">
          <w:marLeft w:val="0"/>
          <w:marRight w:val="0"/>
          <w:marTop w:val="0"/>
          <w:marBottom w:val="0"/>
          <w:divBdr>
            <w:top w:val="none" w:sz="0" w:space="0" w:color="auto"/>
            <w:left w:val="none" w:sz="0" w:space="0" w:color="auto"/>
            <w:bottom w:val="none" w:sz="0" w:space="0" w:color="auto"/>
            <w:right w:val="none" w:sz="0" w:space="0" w:color="auto"/>
          </w:divBdr>
        </w:div>
        <w:div w:id="1282496212">
          <w:marLeft w:val="0"/>
          <w:marRight w:val="0"/>
          <w:marTop w:val="0"/>
          <w:marBottom w:val="0"/>
          <w:divBdr>
            <w:top w:val="none" w:sz="0" w:space="0" w:color="auto"/>
            <w:left w:val="none" w:sz="0" w:space="0" w:color="auto"/>
            <w:bottom w:val="none" w:sz="0" w:space="0" w:color="auto"/>
            <w:right w:val="none" w:sz="0" w:space="0" w:color="auto"/>
          </w:divBdr>
        </w:div>
      </w:divsChild>
    </w:div>
    <w:div w:id="974216691">
      <w:bodyDiv w:val="1"/>
      <w:marLeft w:val="0"/>
      <w:marRight w:val="0"/>
      <w:marTop w:val="0"/>
      <w:marBottom w:val="0"/>
      <w:divBdr>
        <w:top w:val="none" w:sz="0" w:space="0" w:color="auto"/>
        <w:left w:val="none" w:sz="0" w:space="0" w:color="auto"/>
        <w:bottom w:val="none" w:sz="0" w:space="0" w:color="auto"/>
        <w:right w:val="none" w:sz="0" w:space="0" w:color="auto"/>
      </w:divBdr>
    </w:div>
    <w:div w:id="1551113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data=!4m2!3m1!1s0x4780735f86ceaecf:0x45bf2e244c9aa985?sa=X&amp;ved=1t:8290&amp;ictx=11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maps/place/data=!4m2!3m1!1s0x4780735f86ceaecf:0x45bf2e244c9aa985?sa=X&amp;ved=1t:8290&amp;ictx=11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1685</Words>
  <Characters>9607</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Lucrezia Sacco</cp:lastModifiedBy>
  <cp:revision>10</cp:revision>
  <dcterms:created xsi:type="dcterms:W3CDTF">2024-12-02T11:07:00Z</dcterms:created>
  <dcterms:modified xsi:type="dcterms:W3CDTF">2024-12-13T08:35:00Z</dcterms:modified>
</cp:coreProperties>
</file>